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360" w:firstLine="0"/>
        <w:rPr>
          <w:rFonts w:ascii="Arial" w:cs="Arial" w:hAnsi="Arial" w:eastAsia="Arial"/>
          <w:sz w:val="24"/>
          <w:szCs w:val="24"/>
        </w:rPr>
      </w:pPr>
    </w:p>
    <w:p>
      <w:pPr>
        <w:pStyle w:val="Body"/>
        <w:ind w:left="360" w:firstLine="0"/>
        <w:rPr>
          <w:rFonts w:ascii="Arial" w:cs="Arial" w:hAnsi="Arial" w:eastAsia="Arial"/>
          <w:sz w:val="24"/>
          <w:szCs w:val="24"/>
        </w:rPr>
      </w:pPr>
    </w:p>
    <w:p>
      <w:pPr>
        <w:pStyle w:val="Body"/>
        <w:ind w:left="360" w:firstLine="0"/>
        <w:rPr>
          <w:rFonts w:ascii="Arial" w:cs="Arial" w:hAnsi="Arial" w:eastAsia="Arial"/>
          <w:sz w:val="24"/>
          <w:szCs w:val="24"/>
        </w:rPr>
      </w:pPr>
      <w:r>
        <w:rPr>
          <w:rFonts w:ascii="Arial" w:hAnsi="Arial"/>
          <w:sz w:val="24"/>
          <w:szCs w:val="24"/>
          <w:rtl w:val="0"/>
          <w:lang w:val="en-US"/>
        </w:rPr>
        <w:t>Dear Applicant:</w:t>
      </w:r>
    </w:p>
    <w:p>
      <w:pPr>
        <w:pStyle w:val="Body"/>
        <w:ind w:left="360" w:firstLine="0"/>
        <w:rPr>
          <w:rFonts w:ascii="Arial" w:cs="Arial" w:hAnsi="Arial" w:eastAsia="Arial"/>
          <w:sz w:val="24"/>
          <w:szCs w:val="24"/>
        </w:rPr>
      </w:pPr>
    </w:p>
    <w:p>
      <w:pPr>
        <w:pStyle w:val="Body"/>
        <w:ind w:left="360" w:firstLine="0"/>
        <w:rPr>
          <w:rFonts w:ascii="Arial" w:cs="Arial" w:hAnsi="Arial" w:eastAsia="Arial"/>
          <w:sz w:val="24"/>
          <w:szCs w:val="24"/>
        </w:rPr>
      </w:pPr>
      <w:r>
        <w:rPr>
          <w:rFonts w:ascii="Arial" w:hAnsi="Arial"/>
          <w:sz w:val="24"/>
          <w:szCs w:val="24"/>
          <w:rtl w:val="0"/>
          <w:lang w:val="en-US"/>
        </w:rPr>
        <w:t xml:space="preserve">We are pleased to provide you with a coop application for ownership in 303 Beverly Road Tenants Corp.. The attached is an application package for ownership.  Please complete the attached package </w:t>
      </w:r>
      <w:r>
        <w:rPr>
          <w:rFonts w:ascii="Arial" w:hAnsi="Arial"/>
          <w:b w:val="1"/>
          <w:bCs w:val="1"/>
          <w:sz w:val="24"/>
          <w:szCs w:val="24"/>
          <w:rtl w:val="0"/>
          <w:lang w:val="it-IT"/>
        </w:rPr>
        <w:t>in entirety</w:t>
      </w:r>
      <w:r>
        <w:rPr>
          <w:rFonts w:ascii="Arial" w:hAnsi="Arial"/>
          <w:sz w:val="24"/>
          <w:szCs w:val="24"/>
          <w:rtl w:val="0"/>
          <w:lang w:val="en-US"/>
        </w:rPr>
        <w:t xml:space="preserve"> and ensure that</w:t>
      </w:r>
      <w:r>
        <w:rPr>
          <w:rFonts w:ascii="Arial" w:hAnsi="Arial"/>
          <w:b w:val="1"/>
          <w:bCs w:val="1"/>
          <w:sz w:val="24"/>
          <w:szCs w:val="24"/>
          <w:rtl w:val="0"/>
          <w:lang w:val="en-US"/>
        </w:rPr>
        <w:t xml:space="preserve"> all </w:t>
      </w:r>
      <w:r>
        <w:rPr>
          <w:rFonts w:ascii="Arial" w:hAnsi="Arial"/>
          <w:sz w:val="24"/>
          <w:szCs w:val="24"/>
          <w:rtl w:val="0"/>
          <w:lang w:val="en-US"/>
        </w:rPr>
        <w:t>items listed on page 2 are completed.  Upon completion of the package, please deliver</w:t>
      </w:r>
      <w:r>
        <w:rPr>
          <w:rFonts w:ascii="Arial" w:hAnsi="Arial"/>
          <w:b w:val="1"/>
          <w:bCs w:val="1"/>
          <w:sz w:val="24"/>
          <w:szCs w:val="24"/>
          <w:rtl w:val="0"/>
          <w:lang w:val="en-US"/>
        </w:rPr>
        <w:t xml:space="preserve"> four</w:t>
      </w:r>
      <w:r>
        <w:rPr>
          <w:rFonts w:ascii="Arial" w:hAnsi="Arial"/>
          <w:sz w:val="24"/>
          <w:szCs w:val="24"/>
          <w:rtl w:val="0"/>
        </w:rPr>
        <w:t xml:space="preserve"> </w:t>
      </w:r>
      <w:r>
        <w:rPr>
          <w:rFonts w:ascii="Arial" w:hAnsi="Arial"/>
          <w:b w:val="1"/>
          <w:bCs w:val="1"/>
          <w:sz w:val="24"/>
          <w:szCs w:val="24"/>
          <w:rtl w:val="0"/>
          <w:lang w:val="en-US"/>
        </w:rPr>
        <w:t>paper</w:t>
      </w:r>
      <w:r>
        <w:rPr>
          <w:rFonts w:ascii="Arial" w:hAnsi="Arial"/>
          <w:sz w:val="24"/>
          <w:szCs w:val="24"/>
          <w:rtl w:val="0"/>
          <w:lang w:val="en-US"/>
        </w:rPr>
        <w:t xml:space="preserve"> copies of the package to the attention of the following:</w:t>
      </w:r>
    </w:p>
    <w:p>
      <w:pPr>
        <w:pStyle w:val="Body"/>
        <w:ind w:left="360" w:firstLine="0"/>
        <w:rPr>
          <w:rFonts w:ascii="Arial" w:cs="Arial" w:hAnsi="Arial" w:eastAsia="Arial"/>
          <w:sz w:val="24"/>
          <w:szCs w:val="24"/>
        </w:rPr>
      </w:pPr>
    </w:p>
    <w:p>
      <w:pPr>
        <w:pStyle w:val="Body"/>
        <w:ind w:left="360" w:firstLine="0"/>
        <w:jc w:val="center"/>
        <w:rPr>
          <w:rFonts w:ascii="Arial" w:cs="Arial" w:hAnsi="Arial" w:eastAsia="Arial"/>
          <w:sz w:val="24"/>
          <w:szCs w:val="24"/>
        </w:rPr>
      </w:pPr>
      <w:r>
        <w:rPr>
          <w:rFonts w:ascii="Arial" w:hAnsi="Arial"/>
          <w:sz w:val="24"/>
          <w:szCs w:val="24"/>
          <w:rtl w:val="0"/>
          <w:lang w:val="en-US"/>
        </w:rPr>
        <w:t>303 Beverly Owners Corp.</w:t>
      </w:r>
    </w:p>
    <w:p>
      <w:pPr>
        <w:pStyle w:val="Body"/>
        <w:ind w:left="360" w:firstLine="0"/>
        <w:jc w:val="center"/>
        <w:rPr>
          <w:rFonts w:ascii="Arial" w:cs="Arial" w:hAnsi="Arial" w:eastAsia="Arial"/>
          <w:sz w:val="24"/>
          <w:szCs w:val="24"/>
        </w:rPr>
      </w:pPr>
      <w:r>
        <w:rPr>
          <w:rFonts w:ascii="Arial" w:hAnsi="Arial"/>
          <w:sz w:val="24"/>
          <w:szCs w:val="24"/>
          <w:rtl w:val="0"/>
          <w:lang w:val="en-US"/>
        </w:rPr>
        <w:t>303 Beverly Road</w:t>
      </w:r>
    </w:p>
    <w:p>
      <w:pPr>
        <w:pStyle w:val="Body"/>
        <w:ind w:left="360" w:firstLine="0"/>
        <w:jc w:val="center"/>
        <w:rPr>
          <w:rFonts w:ascii="Arial" w:cs="Arial" w:hAnsi="Arial" w:eastAsia="Arial"/>
          <w:sz w:val="24"/>
          <w:szCs w:val="24"/>
        </w:rPr>
      </w:pPr>
      <w:r>
        <w:rPr>
          <w:rFonts w:ascii="Arial" w:hAnsi="Arial"/>
          <w:sz w:val="24"/>
          <w:szCs w:val="24"/>
          <w:rtl w:val="0"/>
          <w:lang w:val="en-US"/>
        </w:rPr>
        <w:t>Brooklyn, NY 11218</w:t>
      </w:r>
    </w:p>
    <w:p>
      <w:pPr>
        <w:pStyle w:val="Body"/>
        <w:ind w:left="360" w:firstLine="0"/>
        <w:jc w:val="center"/>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Packages may be left with the door personnel.  Subsequent to the Board</w:t>
      </w:r>
      <w:r>
        <w:rPr>
          <w:rFonts w:ascii="Arial" w:hAnsi="Arial" w:hint="default"/>
          <w:sz w:val="24"/>
          <w:szCs w:val="24"/>
          <w:rtl w:val="0"/>
          <w:lang w:val="en-US"/>
        </w:rPr>
        <w:t>’</w:t>
      </w:r>
      <w:r>
        <w:rPr>
          <w:rFonts w:ascii="Arial" w:hAnsi="Arial"/>
          <w:sz w:val="24"/>
          <w:szCs w:val="24"/>
          <w:rtl w:val="0"/>
          <w:lang w:val="en-US"/>
        </w:rPr>
        <w:t>s review of the package, an interview will be scheduled.  The personal interview with the Board and the prospective buyer(s) must be scheduled by the board.  Interviews are held at 303 Beverly Road, Brooklyn, NY 11218.</w:t>
      </w:r>
    </w:p>
    <w:p>
      <w:pPr>
        <w:pStyle w:val="Body"/>
        <w:ind w:left="360" w:firstLine="0"/>
        <w:rPr>
          <w:rFonts w:ascii="Arial" w:cs="Arial" w:hAnsi="Arial" w:eastAsia="Arial"/>
          <w:sz w:val="24"/>
          <w:szCs w:val="24"/>
        </w:rPr>
      </w:pPr>
    </w:p>
    <w:p>
      <w:pPr>
        <w:pStyle w:val="Body"/>
        <w:spacing w:after="0" w:line="240" w:lineRule="auto"/>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If there are any questions, please email </w:t>
      </w:r>
    </w:p>
    <w:p>
      <w:pPr>
        <w:pStyle w:val="Body"/>
        <w:rPr>
          <w:rFonts w:ascii="Arial" w:cs="Arial" w:hAnsi="Arial" w:eastAsia="Arial"/>
          <w:sz w:val="24"/>
          <w:szCs w:val="24"/>
        </w:rPr>
      </w:pPr>
      <w:r>
        <w:rPr>
          <w:rStyle w:val="Hyperlink.0"/>
        </w:rPr>
        <w:fldChar w:fldCharType="begin" w:fldLock="0"/>
      </w:r>
      <w:r>
        <w:rPr>
          <w:rStyle w:val="Hyperlink.0"/>
        </w:rPr>
        <w:instrText xml:space="preserve"> HYPERLINK "mailto:board@303beverleyroad.org"</w:instrText>
      </w:r>
      <w:r>
        <w:rPr>
          <w:rStyle w:val="Hyperlink.0"/>
        </w:rPr>
        <w:fldChar w:fldCharType="separate" w:fldLock="0"/>
      </w:r>
      <w:r>
        <w:rPr>
          <w:rStyle w:val="Hyperlink.0"/>
          <w:rFonts w:cs="Arial Unicode MS" w:eastAsia="Arial Unicode MS"/>
          <w:rtl w:val="0"/>
          <w:lang w:val="en-US"/>
        </w:rPr>
        <w:t>board@303beverleyroad.org</w:t>
      </w:r>
      <w:r>
        <w:rPr/>
        <w:fldChar w:fldCharType="end" w:fldLock="0"/>
      </w:r>
    </w:p>
    <w:p>
      <w:pPr>
        <w:pStyle w:val="Body"/>
        <w:ind w:left="4320" w:firstLine="0"/>
        <w:rPr>
          <w:rFonts w:ascii="Arial" w:cs="Arial" w:hAnsi="Arial" w:eastAsia="Arial"/>
          <w:sz w:val="24"/>
          <w:szCs w:val="24"/>
        </w:rPr>
      </w:pPr>
      <w:r>
        <w:rPr>
          <w:rFonts w:ascii="Arial" w:hAnsi="Arial"/>
          <w:sz w:val="24"/>
          <w:szCs w:val="24"/>
          <w:rtl w:val="0"/>
          <w:lang w:val="en-US"/>
        </w:rPr>
        <w:t>Sincerely,</w:t>
      </w:r>
    </w:p>
    <w:p>
      <w:pPr>
        <w:pStyle w:val="Body"/>
        <w:spacing w:after="0"/>
        <w:ind w:left="4320" w:firstLine="0"/>
        <w:rPr>
          <w:rFonts w:ascii="Arial" w:cs="Arial" w:hAnsi="Arial" w:eastAsia="Arial"/>
          <w:sz w:val="24"/>
          <w:szCs w:val="24"/>
        </w:rPr>
      </w:pPr>
      <w:r>
        <w:rPr>
          <w:rFonts w:ascii="Arial" w:hAnsi="Arial"/>
          <w:sz w:val="24"/>
          <w:szCs w:val="24"/>
          <w:rtl w:val="0"/>
          <w:lang w:val="en-US"/>
        </w:rPr>
        <w:t xml:space="preserve">303 Beverly Owners Corp. </w:t>
      </w:r>
    </w:p>
    <w:p>
      <w:pPr>
        <w:pStyle w:val="Body"/>
        <w:spacing w:after="0"/>
        <w:ind w:left="4320" w:firstLine="0"/>
        <w:rPr>
          <w:rFonts w:ascii="Arial" w:cs="Arial" w:hAnsi="Arial" w:eastAsia="Arial"/>
          <w:sz w:val="24"/>
          <w:szCs w:val="24"/>
        </w:rPr>
      </w:pPr>
      <w:r>
        <w:rPr>
          <w:rFonts w:ascii="Arial" w:hAnsi="Arial"/>
          <w:sz w:val="24"/>
          <w:szCs w:val="24"/>
          <w:rtl w:val="0"/>
          <w:lang w:val="en-US"/>
        </w:rPr>
        <w:t>Board of Directors</w:t>
      </w:r>
    </w:p>
    <w:p>
      <w:pPr>
        <w:pStyle w:val="Body"/>
      </w:pPr>
      <w:r>
        <w:rPr>
          <w:rFonts w:ascii="Arial Unicode MS" w:cs="Arial Unicode MS" w:hAnsi="Arial Unicode MS" w:eastAsia="Arial Unicode MS"/>
          <w:b w:val="0"/>
          <w:bCs w:val="0"/>
          <w:i w:val="0"/>
          <w:iCs w:val="0"/>
          <w:sz w:val="24"/>
          <w:szCs w:val="24"/>
        </w:rPr>
        <w:br w:type="page"/>
      </w:r>
    </w:p>
    <w:p>
      <w:pPr>
        <w:pStyle w:val="Body"/>
        <w:rPr>
          <w:rFonts w:ascii="Arial" w:cs="Arial" w:hAnsi="Arial" w:eastAsia="Arial"/>
          <w:sz w:val="24"/>
          <w:szCs w:val="24"/>
        </w:rPr>
      </w:pPr>
      <w:r>
        <w:rPr>
          <w:rFonts w:ascii="Arial" w:hAnsi="Arial"/>
          <w:b w:val="1"/>
          <w:bCs w:val="1"/>
          <w:sz w:val="24"/>
          <w:szCs w:val="24"/>
          <w:rtl w:val="0"/>
        </w:rPr>
        <w:t>A</w:t>
      </w:r>
      <w:r>
        <w:rPr>
          <w:rFonts w:ascii="Arial" w:hAnsi="Arial"/>
          <w:b w:val="1"/>
          <w:bCs w:val="1"/>
          <w:sz w:val="28"/>
          <w:szCs w:val="28"/>
          <w:rtl w:val="0"/>
          <w:lang w:val="en-US"/>
        </w:rPr>
        <w:t>pplication Package Checklist:</w:t>
      </w:r>
    </w:p>
    <w:p>
      <w:pPr>
        <w:pStyle w:val="Body"/>
        <w:rPr>
          <w:rFonts w:ascii="Arial" w:cs="Arial" w:hAnsi="Arial" w:eastAsia="Arial"/>
          <w:sz w:val="24"/>
          <w:szCs w:val="24"/>
        </w:rPr>
      </w:pPr>
      <w:r>
        <w:rPr>
          <w:rFonts w:ascii="Arial" w:hAnsi="Arial"/>
          <w:sz w:val="24"/>
          <w:szCs w:val="24"/>
          <w:rtl w:val="0"/>
          <w:lang w:val="en-US"/>
        </w:rPr>
        <w:t xml:space="preserve">Apartment </w:t>
      </w:r>
    </w:p>
    <w:p>
      <w:pPr>
        <w:pStyle w:val="Body"/>
        <w:rPr>
          <w:rFonts w:ascii="Arial" w:cs="Arial" w:hAnsi="Arial" w:eastAsia="Arial"/>
          <w:i w:val="1"/>
          <w:iCs w:val="1"/>
          <w:sz w:val="24"/>
          <w:szCs w:val="24"/>
        </w:rPr>
      </w:pPr>
      <w:r>
        <w:rPr>
          <w:rFonts w:ascii="Arial" w:hAnsi="Arial"/>
          <w:i w:val="1"/>
          <w:iCs w:val="1"/>
          <w:sz w:val="24"/>
          <w:szCs w:val="24"/>
          <w:rtl w:val="0"/>
          <w:lang w:val="en-US"/>
        </w:rPr>
        <w:t>Please check mark the enclosed items to ensure that the package is complete.</w:t>
      </w:r>
    </w:p>
    <w:p>
      <w:pPr>
        <w:pStyle w:val="Body"/>
        <w:rPr>
          <w:rFonts w:ascii="Arial" w:cs="Arial" w:hAnsi="Arial" w:eastAsia="Arial"/>
          <w:sz w:val="24"/>
          <w:szCs w:val="24"/>
        </w:rPr>
      </w:pP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Application, full completed by all purchasing parties</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Signed Purchase Agreement</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Signed Mortgage Commitment Contract (Indicating monthly payments)</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 xml:space="preserve">Credit report (e.g., Experian, TransUnion, Equifax) with SSN and DOB that is independently provided by the broker or bank. </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Verification of assets (bank (last 3 months) &amp; brokerage (last 2 years) statements</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Two (2) years complete and signed Federal Income Tax returns with W-2 &amp; 1099 forms</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Last two months pay stubs for the applicant and co-applicant</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Three (3) months of bank statements verifying amounts deposited</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Present Landlord/Managing agent letter of reference</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Present employer</w:t>
      </w:r>
      <w:r>
        <w:rPr>
          <w:rFonts w:ascii="Arial" w:hAnsi="Arial" w:hint="default"/>
          <w:sz w:val="24"/>
          <w:szCs w:val="24"/>
          <w:rtl w:val="0"/>
          <w:lang w:val="en-US"/>
        </w:rPr>
        <w:t>’</w:t>
      </w:r>
      <w:r>
        <w:rPr>
          <w:rFonts w:ascii="Arial" w:hAnsi="Arial"/>
          <w:sz w:val="24"/>
          <w:szCs w:val="24"/>
          <w:rtl w:val="0"/>
          <w:lang w:val="en-US"/>
        </w:rPr>
        <w:t>s letter of reference stating position held, length of employment and annual salary</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Lead Paint Disclosure form required (by the shareholder)</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Three (3) Personal letters of reference</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Three (3) Professional letters of reference</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Check made out to the 303 Beverly Tenants Owner</w:t>
      </w:r>
      <w:r>
        <w:rPr>
          <w:rFonts w:ascii="Arial" w:hAnsi="Arial" w:hint="default"/>
          <w:sz w:val="24"/>
          <w:szCs w:val="24"/>
          <w:rtl w:val="0"/>
          <w:lang w:val="en-US"/>
        </w:rPr>
        <w:t>’</w:t>
      </w:r>
      <w:r>
        <w:rPr>
          <w:rFonts w:ascii="Arial" w:hAnsi="Arial"/>
          <w:sz w:val="24"/>
          <w:szCs w:val="24"/>
          <w:rtl w:val="0"/>
          <w:lang w:val="en-US"/>
        </w:rPr>
        <w:t>s Corp in the amount of $350.00 for administrative costs</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Signed agreement pertaining to House Rules</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Initials on each page by applicant(s)</w:t>
      </w:r>
    </w:p>
    <w:p>
      <w:pPr>
        <w:pStyle w:val="Body"/>
        <w:ind w:left="360" w:firstLine="0"/>
        <w:rPr>
          <w:rFonts w:ascii="Arial" w:cs="Arial" w:hAnsi="Arial" w:eastAsia="Arial"/>
          <w:sz w:val="24"/>
          <w:szCs w:val="24"/>
        </w:rPr>
      </w:pPr>
      <w:r>
        <w:rPr>
          <w:rFonts w:ascii="Arial" w:hAnsi="Arial"/>
          <w:sz w:val="24"/>
          <w:szCs w:val="24"/>
          <w:rtl w:val="0"/>
        </w:rPr>
        <w:t xml:space="preserve"> </w:t>
      </w:r>
    </w:p>
    <w:p>
      <w:pPr>
        <w:pStyle w:val="Body"/>
        <w:ind w:left="360" w:firstLine="0"/>
        <w:rPr>
          <w:rFonts w:ascii="Arial" w:cs="Arial" w:hAnsi="Arial" w:eastAsia="Arial"/>
          <w:sz w:val="24"/>
          <w:szCs w:val="24"/>
        </w:rPr>
      </w:pPr>
    </w:p>
    <w:p>
      <w:pPr>
        <w:pStyle w:val="Body"/>
        <w:ind w:left="360" w:firstLine="0"/>
        <w:rPr>
          <w:rFonts w:ascii="Arial" w:cs="Arial" w:hAnsi="Arial" w:eastAsia="Arial"/>
          <w:sz w:val="24"/>
          <w:szCs w:val="24"/>
        </w:rPr>
      </w:pPr>
    </w:p>
    <w:p>
      <w:pPr>
        <w:pStyle w:val="Body"/>
      </w:pPr>
      <w:r>
        <w:rPr>
          <w:rFonts w:ascii="Arial Unicode MS" w:cs="Arial Unicode MS" w:hAnsi="Arial Unicode MS" w:eastAsia="Arial Unicode MS"/>
          <w:b w:val="0"/>
          <w:bCs w:val="0"/>
          <w:i w:val="0"/>
          <w:iCs w:val="0"/>
          <w:sz w:val="24"/>
          <w:szCs w:val="24"/>
        </w:rPr>
        <w:br w:type="page"/>
      </w:r>
    </w:p>
    <w:p>
      <w:pPr>
        <w:pStyle w:val="Body"/>
        <w:rPr>
          <w:rFonts w:ascii="Arial" w:cs="Arial" w:hAnsi="Arial" w:eastAsia="Arial"/>
          <w:b w:val="1"/>
          <w:bCs w:val="1"/>
          <w:sz w:val="28"/>
          <w:szCs w:val="28"/>
        </w:rPr>
      </w:pPr>
      <w:r>
        <w:rPr>
          <w:rFonts w:ascii="Arial" w:hAnsi="Arial"/>
          <w:b w:val="1"/>
          <w:bCs w:val="1"/>
          <w:sz w:val="28"/>
          <w:szCs w:val="28"/>
          <w:rtl w:val="0"/>
          <w:lang w:val="en-US"/>
        </w:rPr>
        <w:t>Application  Agreement:</w:t>
      </w:r>
    </w:p>
    <w:p>
      <w:pPr>
        <w:pStyle w:val="Body"/>
        <w:rPr>
          <w:rFonts w:ascii="Arial" w:cs="Arial" w:hAnsi="Arial" w:eastAsia="Arial"/>
          <w:b w:val="1"/>
          <w:bCs w:val="1"/>
          <w:sz w:val="28"/>
          <w:szCs w:val="28"/>
        </w:rPr>
      </w:pPr>
    </w:p>
    <w:p>
      <w:pPr>
        <w:pStyle w:val="Body"/>
        <w:rPr>
          <w:rFonts w:ascii="Arial" w:cs="Arial" w:hAnsi="Arial" w:eastAsia="Arial"/>
          <w:b w:val="1"/>
          <w:bCs w:val="1"/>
          <w:sz w:val="28"/>
          <w:szCs w:val="28"/>
        </w:rPr>
      </w:pPr>
      <w:r>
        <w:rPr>
          <w:rFonts w:ascii="Arial" w:hAnsi="Arial"/>
          <w:sz w:val="28"/>
          <w:szCs w:val="28"/>
          <w:rtl w:val="0"/>
          <w:lang w:val="en-US"/>
        </w:rPr>
        <w:t>Apartment:</w:t>
      </w:r>
      <w:r>
        <w:rPr>
          <w:rFonts w:ascii="Arial" w:hAnsi="Arial"/>
          <w:b w:val="1"/>
          <w:bCs w:val="1"/>
          <w:sz w:val="28"/>
          <w:szCs w:val="28"/>
          <w:rtl w:val="0"/>
        </w:rPr>
        <w:t xml:space="preserve">  </w:t>
      </w:r>
    </w:p>
    <w:p>
      <w:pPr>
        <w:pStyle w:val="Body"/>
        <w:rPr>
          <w:rFonts w:ascii="Arial" w:cs="Arial" w:hAnsi="Arial" w:eastAsia="Arial"/>
          <w:sz w:val="24"/>
          <w:szCs w:val="24"/>
        </w:rPr>
      </w:pPr>
      <w:r>
        <w:rPr>
          <w:rFonts w:ascii="Arial" w:hAnsi="Arial"/>
          <w:sz w:val="24"/>
          <w:szCs w:val="24"/>
          <w:rtl w:val="0"/>
          <w:lang w:val="en-US"/>
        </w:rPr>
        <w:t xml:space="preserve">Purchase Amount: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The undersigned hereby submits this application to purchase/rent Apartment  at 303 Beverly Road.  We/I hereby acknowledge our/my understanding of the following:</w:t>
      </w:r>
    </w:p>
    <w:p>
      <w:pPr>
        <w:pStyle w:val="Body"/>
        <w:rPr>
          <w:rFonts w:ascii="Arial" w:cs="Arial" w:hAnsi="Arial" w:eastAsia="Arial"/>
          <w:sz w:val="24"/>
          <w:szCs w:val="24"/>
        </w:rPr>
      </w:pPr>
    </w:p>
    <w:p>
      <w:pPr>
        <w:pStyle w:val="Body"/>
        <w:numPr>
          <w:ilvl w:val="0"/>
          <w:numId w:val="4"/>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Pursuant to authority granted in the Proprietary Lease and By-Laws of the Corp.. The Board of Directors will utilize this application to obtain background information regarding the proposed purchase.</w:t>
      </w:r>
    </w:p>
    <w:p>
      <w:pPr>
        <w:pStyle w:val="Body"/>
        <w:rPr>
          <w:rFonts w:ascii="Arial" w:cs="Arial" w:hAnsi="Arial" w:eastAsia="Arial"/>
          <w:sz w:val="24"/>
          <w:szCs w:val="24"/>
        </w:rPr>
      </w:pPr>
    </w:p>
    <w:p>
      <w:pPr>
        <w:pStyle w:val="Body"/>
        <w:numPr>
          <w:ilvl w:val="0"/>
          <w:numId w:val="4"/>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The Board of Directors may require additional information and will require that the applicant(s) appear for a personal interview.</w:t>
      </w:r>
    </w:p>
    <w:p>
      <w:pPr>
        <w:pStyle w:val="Body"/>
        <w:rPr>
          <w:rFonts w:ascii="Arial" w:cs="Arial" w:hAnsi="Arial" w:eastAsia="Arial"/>
          <w:sz w:val="24"/>
          <w:szCs w:val="24"/>
        </w:rPr>
      </w:pPr>
    </w:p>
    <w:p>
      <w:pPr>
        <w:pStyle w:val="Body"/>
        <w:numPr>
          <w:ilvl w:val="0"/>
          <w:numId w:val="4"/>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 xml:space="preserve"> The proposed purchase cannot be consummated without the Board</w:t>
      </w:r>
      <w:r>
        <w:rPr>
          <w:rFonts w:ascii="Arial" w:hAnsi="Arial" w:hint="default"/>
          <w:sz w:val="24"/>
          <w:szCs w:val="24"/>
          <w:rtl w:val="0"/>
          <w:lang w:val="en-US"/>
        </w:rPr>
        <w:t>’</w:t>
      </w:r>
      <w:r>
        <w:rPr>
          <w:rFonts w:ascii="Arial" w:hAnsi="Arial"/>
          <w:sz w:val="24"/>
          <w:szCs w:val="24"/>
          <w:rtl w:val="0"/>
          <w:lang w:val="pt-PT"/>
        </w:rPr>
        <w:t>s consent.</w:t>
      </w:r>
    </w:p>
    <w:p>
      <w:pPr>
        <w:pStyle w:val="Body"/>
        <w:rPr>
          <w:rFonts w:ascii="Arial" w:cs="Arial" w:hAnsi="Arial" w:eastAsia="Arial"/>
          <w:sz w:val="24"/>
          <w:szCs w:val="24"/>
        </w:rPr>
      </w:pPr>
    </w:p>
    <w:p>
      <w:pPr>
        <w:pStyle w:val="Body"/>
        <w:numPr>
          <w:ilvl w:val="0"/>
          <w:numId w:val="4"/>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We/I have read the Proprietary Lease and House rules which govern the occupancy of the apartment and which would govern the occupancy of the applicant(s).</w:t>
      </w:r>
    </w:p>
    <w:p>
      <w:pPr>
        <w:pStyle w:val="Body"/>
        <w:rPr>
          <w:rFonts w:ascii="Arial" w:cs="Arial" w:hAnsi="Arial" w:eastAsia="Arial"/>
          <w:sz w:val="24"/>
          <w:szCs w:val="24"/>
        </w:rPr>
      </w:pPr>
    </w:p>
    <w:p>
      <w:pPr>
        <w:pStyle w:val="Body"/>
        <w:numPr>
          <w:ilvl w:val="0"/>
          <w:numId w:val="4"/>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In no event will the Corp., the Board of Directors or its agents be responsible for liabilities or expenses incurred by an applicant(s) whose application is disapproved.</w:t>
      </w:r>
    </w:p>
    <w:p>
      <w:pPr>
        <w:pStyle w:val="Body"/>
        <w:ind w:left="720" w:firstLine="0"/>
        <w:rPr>
          <w:rFonts w:ascii="Arial" w:cs="Arial" w:hAnsi="Arial" w:eastAsia="Arial"/>
          <w:sz w:val="24"/>
          <w:szCs w:val="24"/>
        </w:rPr>
      </w:pPr>
    </w:p>
    <w:p>
      <w:pPr>
        <w:pStyle w:val="Body"/>
        <w:numPr>
          <w:ilvl w:val="0"/>
          <w:numId w:val="4"/>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While the Board of Directors will attempt to promptly review all applications, the Corp., the Board of Directors or its agents assume no responsibility for expenses or liabilities resulting in any delay in its review.</w:t>
      </w:r>
    </w:p>
    <w:p>
      <w:pPr>
        <w:pStyle w:val="Body"/>
        <w:rPr>
          <w:rFonts w:ascii="Arial" w:cs="Arial" w:hAnsi="Arial" w:eastAsia="Arial"/>
          <w:sz w:val="24"/>
          <w:szCs w:val="24"/>
        </w:rPr>
      </w:pPr>
    </w:p>
    <w:p>
      <w:pPr>
        <w:pStyle w:val="Body"/>
        <w:numPr>
          <w:ilvl w:val="0"/>
          <w:numId w:val="4"/>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Falsification of any of the enclosed information or omission of material here from may result, without limitation, in revocation of the Board of Directors</w:t>
      </w:r>
      <w:r>
        <w:rPr>
          <w:rFonts w:ascii="Arial" w:hAnsi="Arial" w:hint="default"/>
          <w:sz w:val="24"/>
          <w:szCs w:val="24"/>
          <w:rtl w:val="0"/>
          <w:lang w:val="en-US"/>
        </w:rPr>
        <w:t xml:space="preserve">’ </w:t>
      </w:r>
      <w:r>
        <w:rPr>
          <w:rFonts w:ascii="Arial" w:hAnsi="Arial"/>
          <w:sz w:val="24"/>
          <w:szCs w:val="24"/>
          <w:rtl w:val="0"/>
          <w:lang w:val="en-US"/>
        </w:rPr>
        <w:t>approval and termination of the applicant(s) lease.</w:t>
      </w:r>
    </w:p>
    <w:p>
      <w:pPr>
        <w:pStyle w:val="Body"/>
        <w:rPr>
          <w:rFonts w:ascii="Arial" w:cs="Arial" w:hAnsi="Arial" w:eastAsia="Arial"/>
          <w:sz w:val="24"/>
          <w:szCs w:val="24"/>
        </w:rPr>
      </w:pPr>
    </w:p>
    <w:p>
      <w:pPr>
        <w:pStyle w:val="Body"/>
        <w:ind w:left="360" w:firstLine="0"/>
        <w:rPr>
          <w:rFonts w:ascii="Arial" w:cs="Arial" w:hAnsi="Arial" w:eastAsia="Arial"/>
          <w:sz w:val="24"/>
          <w:szCs w:val="24"/>
        </w:rPr>
      </w:pPr>
      <w:r>
        <w:rPr>
          <w:rFonts w:ascii="Arial" w:hAnsi="Arial"/>
          <w:sz w:val="24"/>
          <w:szCs w:val="24"/>
          <w:rtl w:val="0"/>
          <w:lang w:val="en-US"/>
        </w:rPr>
        <w:t>The undersigned hereby authorizes the Board of Directors to contact any of the employers, banks, landlords, educational institutions, references, etc. described herein in order to elicit information bearing this application.</w:t>
      </w:r>
    </w:p>
    <w:p>
      <w:pPr>
        <w:pStyle w:val="Body"/>
        <w:ind w:left="360" w:firstLine="0"/>
        <w:rPr>
          <w:rFonts w:ascii="Arial" w:cs="Arial" w:hAnsi="Arial" w:eastAsia="Arial"/>
          <w:sz w:val="24"/>
          <w:szCs w:val="24"/>
        </w:rPr>
      </w:pPr>
      <w:r>
        <w:rPr>
          <w:rFonts w:ascii="Arial" w:hAnsi="Arial"/>
          <w:sz w:val="24"/>
          <w:szCs w:val="24"/>
          <w:rtl w:val="0"/>
          <w:lang w:val="en-US"/>
        </w:rPr>
        <w:t>The Undersigned hereby makes this application to purchase shares of stock in the Corp. and the Proprietary Lease for the apartment described above.</w:t>
      </w:r>
    </w:p>
    <w:p>
      <w:pPr>
        <w:pStyle w:val="Body"/>
        <w:ind w:left="360" w:firstLine="0"/>
        <w:rPr>
          <w:rFonts w:ascii="Arial" w:cs="Arial" w:hAnsi="Arial" w:eastAsia="Arial"/>
          <w:sz w:val="24"/>
          <w:szCs w:val="24"/>
        </w:rPr>
      </w:pPr>
      <w:r>
        <w:rPr>
          <w:rFonts w:ascii="Arial" w:hAnsi="Arial"/>
          <w:sz w:val="24"/>
          <w:szCs w:val="24"/>
          <w:rtl w:val="0"/>
          <w:lang w:val="en-US"/>
        </w:rPr>
        <w:t xml:space="preserve">The undersigned acknowledges that, if this application is accepted, the undersigned will not without written consent of the Board of Directors make structural alterations to the apartment; sublease the apartment; permit anyone to reside in the apartment for more than one month; use the apartment for other than residential purposes, or violate any provision of the Proprietary Lease, House rules, or By-Laws.  The undersigned acknowledges that the undersigned is subletting in </w:t>
      </w:r>
      <w:r>
        <w:rPr>
          <w:rFonts w:ascii="Arial" w:hAnsi="Arial" w:hint="default"/>
          <w:sz w:val="24"/>
          <w:szCs w:val="24"/>
          <w:rtl w:val="0"/>
          <w:lang w:val="en-US"/>
        </w:rPr>
        <w:t>“</w:t>
      </w:r>
      <w:r>
        <w:rPr>
          <w:rFonts w:ascii="Arial" w:hAnsi="Arial"/>
          <w:sz w:val="24"/>
          <w:szCs w:val="24"/>
          <w:rtl w:val="0"/>
          <w:lang w:val="de-DE"/>
        </w:rPr>
        <w:t>as is</w:t>
      </w:r>
      <w:r>
        <w:rPr>
          <w:rFonts w:ascii="Arial" w:hAnsi="Arial" w:hint="default"/>
          <w:sz w:val="24"/>
          <w:szCs w:val="24"/>
          <w:rtl w:val="0"/>
          <w:lang w:val="en-US"/>
        </w:rPr>
        <w:t xml:space="preserve">” </w:t>
      </w:r>
      <w:r>
        <w:rPr>
          <w:rFonts w:ascii="Arial" w:hAnsi="Arial"/>
          <w:sz w:val="24"/>
          <w:szCs w:val="24"/>
          <w:rtl w:val="0"/>
          <w:lang w:val="fr-FR"/>
        </w:rPr>
        <w:t>condition.</w:t>
      </w:r>
    </w:p>
    <w:p>
      <w:pPr>
        <w:pStyle w:val="Body"/>
        <w:ind w:left="360" w:firstLine="0"/>
        <w:rPr>
          <w:rFonts w:ascii="Arial" w:cs="Arial" w:hAnsi="Arial" w:eastAsia="Arial"/>
          <w:sz w:val="24"/>
          <w:szCs w:val="24"/>
        </w:rPr>
      </w:pPr>
    </w:p>
    <w:p>
      <w:pPr>
        <w:pStyle w:val="Body"/>
        <w:ind w:left="360" w:firstLine="0"/>
        <w:rPr>
          <w:rFonts w:ascii="Arial" w:cs="Arial" w:hAnsi="Arial" w:eastAsia="Arial"/>
          <w:sz w:val="24"/>
          <w:szCs w:val="24"/>
        </w:rPr>
      </w:pPr>
      <w:r>
        <w:rPr>
          <w:rFonts w:ascii="Arial" w:hAnsi="Arial"/>
          <w:sz w:val="24"/>
          <w:szCs w:val="24"/>
          <w:rtl w:val="0"/>
          <w:lang w:val="en-US"/>
        </w:rPr>
        <w:t>The undersigned confirms the accuracy of all of the information contained herein.</w:t>
      </w:r>
    </w:p>
    <w:p>
      <w:pPr>
        <w:pStyle w:val="Body"/>
        <w:rPr>
          <w:rFonts w:ascii="Arial" w:cs="Arial" w:hAnsi="Arial" w:eastAsia="Arial"/>
          <w:sz w:val="24"/>
          <w:szCs w:val="24"/>
        </w:rPr>
      </w:pPr>
    </w:p>
    <w:p>
      <w:pPr>
        <w:pStyle w:val="Body"/>
        <w:ind w:left="360" w:firstLine="0"/>
        <w:rPr>
          <w:rFonts w:ascii="Arial" w:cs="Arial" w:hAnsi="Arial" w:eastAsia="Arial"/>
          <w:sz w:val="24"/>
          <w:szCs w:val="24"/>
        </w:rPr>
      </w:pPr>
      <w:r>
        <w:rPr>
          <w:rFonts w:ascii="Arial" w:hAnsi="Arial"/>
          <w:sz w:val="24"/>
          <w:szCs w:val="24"/>
          <w:rtl w:val="0"/>
          <w:lang w:val="en-US"/>
        </w:rPr>
        <w:t xml:space="preserve">Applicant (Print Name): </w:t>
      </w:r>
    </w:p>
    <w:p>
      <w:pPr>
        <w:pStyle w:val="Body"/>
        <w:ind w:left="360" w:firstLine="0"/>
        <w:rPr>
          <w:rFonts w:ascii="Arial" w:cs="Arial" w:hAnsi="Arial" w:eastAsia="Arial"/>
          <w:sz w:val="24"/>
          <w:szCs w:val="24"/>
        </w:rPr>
      </w:pPr>
      <w:r>
        <w:rPr>
          <w:rFonts w:ascii="Arial" w:hAnsi="Arial"/>
          <w:sz w:val="24"/>
          <w:szCs w:val="24"/>
          <w:rtl w:val="0"/>
          <w:lang w:val="en-US"/>
        </w:rPr>
        <w:t>Applicant Signature:</w:t>
      </w:r>
    </w:p>
    <w:p>
      <w:pPr>
        <w:pStyle w:val="Body"/>
        <w:rPr>
          <w:rFonts w:ascii="Arial" w:cs="Arial" w:hAnsi="Arial" w:eastAsia="Arial"/>
          <w:sz w:val="24"/>
          <w:szCs w:val="24"/>
        </w:rPr>
      </w:pPr>
    </w:p>
    <w:p>
      <w:pPr>
        <w:pStyle w:val="Body"/>
        <w:ind w:left="360" w:firstLine="0"/>
        <w:rPr>
          <w:rFonts w:ascii="Arial" w:cs="Arial" w:hAnsi="Arial" w:eastAsia="Arial"/>
          <w:sz w:val="24"/>
          <w:szCs w:val="24"/>
        </w:rPr>
      </w:pPr>
      <w:r>
        <w:rPr>
          <w:rFonts w:ascii="Arial" w:hAnsi="Arial"/>
          <w:sz w:val="24"/>
          <w:szCs w:val="24"/>
          <w:rtl w:val="0"/>
          <w:lang w:val="en-US"/>
        </w:rPr>
        <w:t xml:space="preserve"> ___________________________________________Date_______</w:t>
      </w:r>
    </w:p>
    <w:p>
      <w:pPr>
        <w:pStyle w:val="Body"/>
        <w:ind w:left="360" w:firstLine="0"/>
        <w:rPr>
          <w:rFonts w:ascii="Arial" w:cs="Arial" w:hAnsi="Arial" w:eastAsia="Arial"/>
          <w:sz w:val="24"/>
          <w:szCs w:val="24"/>
        </w:rPr>
      </w:pPr>
      <w:r>
        <w:rPr>
          <w:rFonts w:ascii="Arial" w:hAnsi="Arial"/>
          <w:sz w:val="24"/>
          <w:szCs w:val="24"/>
          <w:rtl w:val="0"/>
          <w:lang w:val="en-US"/>
        </w:rPr>
        <w:t xml:space="preserve">Co-Applicant (Print Name): </w:t>
      </w:r>
    </w:p>
    <w:p>
      <w:pPr>
        <w:pStyle w:val="Body"/>
        <w:ind w:left="360" w:firstLine="0"/>
        <w:rPr>
          <w:rFonts w:ascii="Arial" w:cs="Arial" w:hAnsi="Arial" w:eastAsia="Arial"/>
          <w:sz w:val="24"/>
          <w:szCs w:val="24"/>
        </w:rPr>
      </w:pPr>
      <w:r>
        <w:rPr>
          <w:rFonts w:ascii="Arial" w:hAnsi="Arial"/>
          <w:sz w:val="24"/>
          <w:szCs w:val="24"/>
          <w:rtl w:val="0"/>
          <w:lang w:val="en-US"/>
        </w:rPr>
        <w:t>Co-Applicant Signature:</w:t>
      </w:r>
    </w:p>
    <w:p>
      <w:pPr>
        <w:pStyle w:val="Body"/>
        <w:rPr>
          <w:rFonts w:ascii="Arial" w:cs="Arial" w:hAnsi="Arial" w:eastAsia="Arial"/>
          <w:sz w:val="24"/>
          <w:szCs w:val="24"/>
        </w:rPr>
      </w:pPr>
    </w:p>
    <w:p>
      <w:pPr>
        <w:pStyle w:val="Body"/>
        <w:ind w:left="360" w:firstLine="0"/>
        <w:rPr>
          <w:rFonts w:ascii="Arial" w:cs="Arial" w:hAnsi="Arial" w:eastAsia="Arial"/>
          <w:sz w:val="24"/>
          <w:szCs w:val="24"/>
        </w:rPr>
      </w:pPr>
      <w:r>
        <w:rPr>
          <w:rFonts w:ascii="Arial" w:hAnsi="Arial"/>
          <w:sz w:val="24"/>
          <w:szCs w:val="24"/>
          <w:rtl w:val="0"/>
          <w:lang w:val="en-US"/>
        </w:rPr>
        <w:t xml:space="preserve"> ___________________________________________Date_______</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General Information:</w:t>
      </w:r>
    </w:p>
    <w:p>
      <w:pPr>
        <w:pStyle w:val="Body"/>
        <w:rPr>
          <w:rFonts w:ascii="Arial" w:cs="Arial" w:hAnsi="Arial" w:eastAsia="Arial"/>
          <w:sz w:val="24"/>
          <w:szCs w:val="24"/>
        </w:rPr>
      </w:pPr>
      <w:r>
        <w:rPr>
          <w:rFonts w:ascii="Arial" w:hAnsi="Arial"/>
          <w:sz w:val="24"/>
          <w:szCs w:val="24"/>
          <w:rtl w:val="0"/>
          <w:lang w:val="en-US"/>
        </w:rPr>
        <w:t xml:space="preserve">Apartment purchase price: </w:t>
      </w:r>
    </w:p>
    <w:p>
      <w:pPr>
        <w:pStyle w:val="Body"/>
        <w:rPr>
          <w:rFonts w:ascii="Arial" w:cs="Arial" w:hAnsi="Arial" w:eastAsia="Arial"/>
          <w:sz w:val="24"/>
          <w:szCs w:val="24"/>
        </w:rPr>
      </w:pPr>
      <w:r>
        <w:rPr>
          <w:rFonts w:ascii="Arial" w:hAnsi="Arial"/>
          <w:sz w:val="24"/>
          <w:szCs w:val="24"/>
          <w:rtl w:val="0"/>
          <w:lang w:val="en-US"/>
        </w:rPr>
        <w:t xml:space="preserve">Amount of financing (e.g., mortgage): </w:t>
      </w:r>
    </w:p>
    <w:p>
      <w:pPr>
        <w:pStyle w:val="Body"/>
        <w:rPr>
          <w:rFonts w:ascii="Arial" w:cs="Arial" w:hAnsi="Arial" w:eastAsia="Arial"/>
          <w:sz w:val="24"/>
          <w:szCs w:val="24"/>
        </w:rPr>
      </w:pPr>
      <w:r>
        <w:rPr>
          <w:rFonts w:ascii="Arial" w:hAnsi="Arial"/>
          <w:sz w:val="24"/>
          <w:szCs w:val="24"/>
          <w:rtl w:val="0"/>
          <w:lang w:val="en-US"/>
        </w:rPr>
        <w:t xml:space="preserve">Source of down payment: </w:t>
      </w:r>
    </w:p>
    <w:p>
      <w:pPr>
        <w:pStyle w:val="Body"/>
        <w:rPr>
          <w:rFonts w:ascii="Arial" w:cs="Arial" w:hAnsi="Arial" w:eastAsia="Arial"/>
          <w:sz w:val="24"/>
          <w:szCs w:val="24"/>
        </w:rPr>
      </w:pPr>
      <w:r>
        <w:rPr>
          <w:rFonts w:ascii="Arial" w:hAnsi="Arial"/>
          <w:sz w:val="24"/>
          <w:szCs w:val="24"/>
          <w:rtl w:val="0"/>
          <w:lang w:val="en-US"/>
        </w:rPr>
        <w:t>Amount of down payment through gifts/inheritance:</w:t>
      </w:r>
    </w:p>
    <w:p>
      <w:pPr>
        <w:pStyle w:val="Body"/>
        <w:rPr>
          <w:rFonts w:ascii="Arial" w:cs="Arial" w:hAnsi="Arial" w:eastAsia="Arial"/>
          <w:sz w:val="24"/>
          <w:szCs w:val="24"/>
        </w:rPr>
      </w:pPr>
      <w:r>
        <w:rPr>
          <w:rFonts w:ascii="Arial" w:hAnsi="Arial"/>
          <w:sz w:val="24"/>
          <w:szCs w:val="24"/>
          <w:rtl w:val="0"/>
          <w:lang w:val="en-US"/>
        </w:rPr>
        <w:t xml:space="preserve">Lending Institution (e.g., mortgage commitment provider): </w:t>
      </w:r>
    </w:p>
    <w:p>
      <w:pPr>
        <w:pStyle w:val="Body"/>
        <w:rPr>
          <w:rFonts w:ascii="Arial" w:cs="Arial" w:hAnsi="Arial" w:eastAsia="Arial"/>
          <w:sz w:val="24"/>
          <w:szCs w:val="24"/>
        </w:rPr>
      </w:pPr>
      <w:r>
        <w:rPr>
          <w:rFonts w:ascii="Arial" w:hAnsi="Arial"/>
          <w:sz w:val="24"/>
          <w:szCs w:val="24"/>
          <w:rtl w:val="0"/>
          <w:lang w:val="en-US"/>
        </w:rPr>
        <w:t>Name(s) in which the cooperative stock will be held:</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Names and relationship of proposed occupants of the apartment and ages of the children, if any:</w:t>
      </w:r>
    </w:p>
    <w:p>
      <w:pPr>
        <w:pStyle w:val="Body"/>
        <w:rPr>
          <w:rFonts w:ascii="Arial" w:cs="Arial" w:hAnsi="Arial" w:eastAsia="Arial"/>
          <w:sz w:val="24"/>
          <w:szCs w:val="24"/>
        </w:rPr>
      </w:pPr>
      <w:r>
        <w:rPr>
          <w:rFonts w:ascii="Arial" w:hAnsi="Arial"/>
          <w:sz w:val="24"/>
          <w:szCs w:val="24"/>
          <w:rtl w:val="0"/>
        </w:rPr>
        <w:t xml:space="preserve"> </w:t>
      </w:r>
    </w:p>
    <w:p>
      <w:pPr>
        <w:pStyle w:val="Body"/>
        <w:rPr>
          <w:rFonts w:ascii="Arial" w:cs="Arial" w:hAnsi="Arial" w:eastAsia="Arial"/>
          <w:sz w:val="24"/>
          <w:szCs w:val="24"/>
        </w:rPr>
      </w:pPr>
      <w:r>
        <w:rPr>
          <w:rFonts w:ascii="Arial" w:hAnsi="Arial"/>
          <w:sz w:val="24"/>
          <w:szCs w:val="24"/>
          <w:rtl w:val="0"/>
          <w:lang w:val="en-US"/>
        </w:rPr>
        <w:t>Names of anyone in building known to the applicant(s):</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Personal references</w:t>
      </w:r>
    </w:p>
    <w:tbl>
      <w:tblPr>
        <w:tblW w:w="955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18"/>
        <w:gridCol w:w="2520"/>
        <w:gridCol w:w="2520"/>
      </w:tblGrid>
      <w:tr>
        <w:tblPrEx>
          <w:shd w:val="clear" w:color="auto" w:fill="cdd4e9"/>
        </w:tblPrEx>
        <w:trPr>
          <w:trHeight w:val="56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Name</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Phone</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Relationship</w:t>
            </w: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sz w:val="24"/>
          <w:szCs w:val="24"/>
        </w:rPr>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708"/>
        <w:gridCol w:w="3060"/>
        <w:gridCol w:w="2808"/>
      </w:tblGrid>
      <w:tr>
        <w:tblPrEx>
          <w:shd w:val="clear" w:color="auto" w:fill="cdd4e9"/>
        </w:tblPrEx>
        <w:trPr>
          <w:trHeight w:val="48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Personal &amp;Employment  Information</w:t>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Applicant</w:t>
              <w:tab/>
            </w: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Co-applicant</w:t>
              <w:tab/>
            </w:r>
            <w:r>
              <w:rPr>
                <w:rFonts w:ascii="Arial" w:cs="Arial" w:hAnsi="Arial" w:eastAsia="Arial"/>
                <w:shd w:val="nil" w:color="auto" w:fill="auto"/>
              </w:rPr>
            </w:r>
          </w:p>
        </w:tc>
      </w:tr>
      <w:tr>
        <w:tblPrEx>
          <w:shd w:val="clear" w:color="auto" w:fill="cdd4e9"/>
        </w:tblPrEx>
        <w:trPr>
          <w:trHeight w:val="72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rPr>
            </w:pPr>
            <w:r>
              <w:rPr>
                <w:rFonts w:ascii="Arial" w:hAnsi="Arial"/>
                <w:shd w:val="nil" w:color="auto" w:fill="auto"/>
                <w:rtl w:val="0"/>
                <w:lang w:val="en-US"/>
              </w:rPr>
              <w:t>Name</w:t>
            </w:r>
          </w:p>
          <w:p>
            <w:pPr>
              <w:pStyle w:val="Body"/>
              <w:spacing w:after="0" w:line="240" w:lineRule="auto"/>
            </w:pPr>
            <w:r>
              <w:rPr>
                <w:rFonts w:ascii="Arial" w:cs="Arial" w:hAnsi="Arial" w:eastAsia="Arial"/>
                <w:shd w:val="nil" w:color="auto" w:fill="auto"/>
                <w:lang w:val="en-US"/>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rPr>
            </w:pPr>
            <w:r>
              <w:rPr>
                <w:rFonts w:ascii="Arial" w:hAnsi="Arial"/>
                <w:shd w:val="nil" w:color="auto" w:fill="auto"/>
                <w:rtl w:val="0"/>
                <w:lang w:val="en-US"/>
              </w:rPr>
              <w:t>Address</w:t>
            </w:r>
          </w:p>
          <w:p>
            <w:pPr>
              <w:pStyle w:val="Body"/>
              <w:spacing w:after="0" w:line="240" w:lineRule="auto"/>
            </w:pPr>
            <w:r>
              <w:rPr>
                <w:rFonts w:ascii="Arial" w:cs="Arial" w:hAnsi="Arial" w:eastAsia="Arial"/>
                <w:shd w:val="nil" w:color="auto" w:fill="auto"/>
                <w:lang w:val="en-US"/>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rPr>
            </w:pPr>
            <w:r>
              <w:rPr>
                <w:rFonts w:ascii="Arial" w:hAnsi="Arial"/>
                <w:shd w:val="nil" w:color="auto" w:fill="auto"/>
                <w:rtl w:val="0"/>
                <w:lang w:val="en-US"/>
              </w:rPr>
              <w:t>Dates of Residence*</w:t>
            </w:r>
          </w:p>
          <w:p>
            <w:pPr>
              <w:pStyle w:val="Body"/>
              <w:spacing w:after="0" w:line="240" w:lineRule="auto"/>
            </w:pPr>
            <w:r>
              <w:rPr>
                <w:rFonts w:ascii="Arial" w:cs="Arial" w:hAnsi="Arial" w:eastAsia="Arial"/>
                <w:shd w:val="nil" w:color="auto" w:fill="auto"/>
                <w:lang w:val="en-US"/>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Home telephone#</w:t>
            </w:r>
            <w:r>
              <w:rPr>
                <w:rFonts w:ascii="Arial" w:cs="Arial" w:hAnsi="Arial" w:eastAsia="Arial"/>
                <w:shd w:val="nil" w:color="auto" w:fill="auto"/>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Social Security #</w:t>
            </w:r>
            <w:r>
              <w:rPr>
                <w:rFonts w:ascii="Arial" w:cs="Arial" w:hAnsi="Arial" w:eastAsia="Arial"/>
                <w:shd w:val="nil" w:color="auto" w:fill="auto"/>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Citizenship</w:t>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Occupation</w:t>
            </w:r>
            <w:r>
              <w:rPr>
                <w:rFonts w:ascii="Arial" w:cs="Arial" w:hAnsi="Arial" w:eastAsia="Arial"/>
                <w:shd w:val="nil" w:color="auto" w:fill="auto"/>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Employer</w:t>
            </w:r>
            <w:r>
              <w:rPr>
                <w:rFonts w:ascii="Arial" w:cs="Arial" w:hAnsi="Arial" w:eastAsia="Arial"/>
                <w:shd w:val="nil" w:color="auto" w:fill="auto"/>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rPr>
            </w:pPr>
            <w:r>
              <w:rPr>
                <w:rFonts w:ascii="Arial" w:hAnsi="Arial"/>
                <w:shd w:val="nil" w:color="auto" w:fill="auto"/>
                <w:rtl w:val="0"/>
                <w:lang w:val="en-US"/>
              </w:rPr>
              <w:t>Address</w:t>
            </w:r>
          </w:p>
          <w:p>
            <w:pPr>
              <w:pStyle w:val="Body"/>
              <w:spacing w:after="0" w:line="240" w:lineRule="auto"/>
            </w:pPr>
            <w:r>
              <w:rPr>
                <w:rFonts w:ascii="Arial" w:cs="Arial" w:hAnsi="Arial" w:eastAsia="Arial"/>
                <w:shd w:val="nil" w:color="auto" w:fill="auto"/>
                <w:lang w:val="en-US"/>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Business Phone</w:t>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Nature of Business</w:t>
            </w:r>
            <w:r>
              <w:rPr>
                <w:rFonts w:ascii="Arial" w:cs="Arial" w:hAnsi="Arial" w:eastAsia="Arial"/>
                <w:shd w:val="nil" w:color="auto" w:fill="auto"/>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rPr>
            </w:pPr>
            <w:r>
              <w:rPr>
                <w:rFonts w:ascii="Arial" w:hAnsi="Arial"/>
                <w:shd w:val="nil" w:color="auto" w:fill="auto"/>
                <w:rtl w:val="0"/>
                <w:lang w:val="en-US"/>
              </w:rPr>
              <w:t>Period of Employment *</w:t>
            </w:r>
          </w:p>
          <w:p>
            <w:pPr>
              <w:pStyle w:val="Body"/>
              <w:spacing w:after="0" w:line="240" w:lineRule="auto"/>
            </w:pPr>
            <w:r>
              <w:rPr>
                <w:rFonts w:ascii="Arial" w:cs="Arial" w:hAnsi="Arial" w:eastAsia="Arial"/>
                <w:shd w:val="nil" w:color="auto" w:fill="auto"/>
                <w:lang w:val="en-US"/>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rPr>
            </w:pPr>
            <w:r>
              <w:rPr>
                <w:rFonts w:ascii="Arial" w:hAnsi="Arial"/>
                <w:shd w:val="nil" w:color="auto" w:fill="auto"/>
                <w:rtl w:val="0"/>
                <w:lang w:val="en-US"/>
              </w:rPr>
              <w:t>Position Held</w:t>
            </w:r>
          </w:p>
          <w:p>
            <w:pPr>
              <w:pStyle w:val="Body"/>
              <w:spacing w:after="0" w:line="240" w:lineRule="auto"/>
            </w:pPr>
            <w:r>
              <w:rPr>
                <w:rFonts w:ascii="Arial" w:cs="Arial" w:hAnsi="Arial" w:eastAsia="Arial"/>
                <w:shd w:val="nil" w:color="auto" w:fill="auto"/>
                <w:lang w:val="en-US"/>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Educational and professional background</w:t>
            </w:r>
            <w:r>
              <w:rPr>
                <w:rFonts w:ascii="Arial" w:cs="Arial" w:hAnsi="Arial" w:eastAsia="Arial"/>
                <w:shd w:val="nil" w:color="auto" w:fill="auto"/>
              </w:rPr>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*If your address or employer has changed in the past three years indicate prior addresses and the name and dates of employment or prior employment. </w:t>
      </w:r>
    </w:p>
    <w:p>
      <w:pPr>
        <w:pStyle w:val="Body"/>
        <w:rPr>
          <w:rFonts w:ascii="Arial" w:cs="Arial" w:hAnsi="Arial" w:eastAsia="Arial"/>
          <w:sz w:val="24"/>
          <w:szCs w:val="24"/>
        </w:rPr>
      </w:pPr>
    </w:p>
    <w:p>
      <w:pPr>
        <w:pStyle w:val="Body"/>
      </w:pPr>
      <w:r>
        <w:rPr>
          <w:rFonts w:ascii="Arial Unicode MS" w:cs="Arial Unicode MS" w:hAnsi="Arial Unicode MS" w:eastAsia="Arial Unicode MS"/>
          <w:b w:val="0"/>
          <w:bCs w:val="0"/>
          <w:i w:val="0"/>
          <w:iCs w:val="0"/>
        </w:rPr>
        <w:br w:type="page"/>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880"/>
        <w:gridCol w:w="2160"/>
        <w:gridCol w:w="2160"/>
        <w:gridCol w:w="2160"/>
      </w:tblGrid>
      <w:tr>
        <w:tblPrEx>
          <w:shd w:val="clear" w:color="auto" w:fill="cdd4e9"/>
        </w:tblPrEx>
        <w:trPr>
          <w:trHeight w:val="2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Summary Sheet</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w:spacing w:after="0" w:line="240" w:lineRule="auto"/>
            </w:pPr>
            <w:r>
              <w:rPr>
                <w:rFonts w:ascii="CIDFont+F1" w:cs="CIDFont+F1" w:hAnsi="CIDFont+F1" w:eastAsia="CIDFont+F1"/>
                <w:sz w:val="24"/>
                <w:szCs w:val="24"/>
                <w:shd w:val="nil" w:color="auto" w:fill="auto"/>
                <w:rtl w:val="0"/>
                <w:lang w:val="en-US"/>
              </w:rPr>
              <w:t>Applicant</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w:spacing w:after="0" w:line="240" w:lineRule="auto"/>
            </w:pPr>
            <w:r>
              <w:rPr>
                <w:rFonts w:ascii="CIDFont+F1" w:cs="CIDFont+F1" w:hAnsi="CIDFont+F1" w:eastAsia="CIDFont+F1"/>
                <w:sz w:val="24"/>
                <w:szCs w:val="24"/>
                <w:shd w:val="nil" w:color="auto" w:fill="auto"/>
                <w:rtl w:val="0"/>
                <w:lang w:val="en-US"/>
              </w:rPr>
              <w:t>Co-Applicant</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Body"/>
              <w:spacing w:after="0" w:line="240" w:lineRule="auto"/>
            </w:pPr>
            <w:r>
              <w:rPr>
                <w:rFonts w:ascii="CIDFont+F1" w:cs="CIDFont+F1" w:hAnsi="CIDFont+F1" w:eastAsia="CIDFont+F1"/>
                <w:sz w:val="24"/>
                <w:szCs w:val="24"/>
                <w:shd w:val="nil" w:color="auto" w:fill="auto"/>
                <w:rtl w:val="0"/>
                <w:lang w:val="en-US"/>
              </w:rPr>
              <w:t>Combined</w:t>
            </w:r>
          </w:p>
        </w:tc>
      </w:tr>
      <w:tr>
        <w:tblPrEx>
          <w:shd w:val="clear" w:color="auto" w:fill="cdd4e9"/>
        </w:tblPrEx>
        <w:trPr>
          <w:trHeight w:val="2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Credit Score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Mortgage Amount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Mortgage payment($)</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Apt. Maintenance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Gross Monthly Income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3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Ratio: (Mortgage payment + maintenance) / Gross Monthly Income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Purchase Price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3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Loan-to-Value Ratio (use selling price as measure of value)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Total Assets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5"/>
              </w:numPr>
              <w:spacing w:after="0" w:line="240" w:lineRule="auto"/>
              <w:rPr>
                <w:rFonts w:ascii="CIDFont+F1" w:cs="CIDFont+F1" w:hAnsi="CIDFont+F1" w:eastAsia="CIDFont+F1"/>
                <w:sz w:val="20"/>
                <w:szCs w:val="20"/>
                <w:lang w:val="en-US"/>
              </w:rPr>
            </w:pPr>
            <w:r>
              <w:rPr>
                <w:rFonts w:ascii="CIDFont+F1" w:cs="CIDFont+F1" w:hAnsi="CIDFont+F1" w:eastAsia="CIDFont+F1"/>
                <w:sz w:val="20"/>
                <w:szCs w:val="20"/>
                <w:shd w:val="nil" w:color="auto" w:fill="auto"/>
                <w:rtl w:val="0"/>
                <w:lang w:val="en-US"/>
              </w:rPr>
              <w:t>Cash</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6"/>
              </w:numPr>
              <w:spacing w:after="0" w:line="240" w:lineRule="auto"/>
              <w:rPr>
                <w:rFonts w:ascii="CIDFont+F1" w:cs="CIDFont+F1" w:hAnsi="CIDFont+F1" w:eastAsia="CIDFont+F1"/>
                <w:sz w:val="20"/>
                <w:szCs w:val="20"/>
                <w:lang w:val="en-US"/>
              </w:rPr>
            </w:pPr>
            <w:r>
              <w:rPr>
                <w:rFonts w:ascii="CIDFont+F1" w:cs="CIDFont+F1" w:hAnsi="CIDFont+F1" w:eastAsia="CIDFont+F1"/>
                <w:sz w:val="20"/>
                <w:szCs w:val="20"/>
                <w:shd w:val="nil" w:color="auto" w:fill="auto"/>
                <w:rtl w:val="0"/>
                <w:lang w:val="en-US"/>
              </w:rPr>
              <w:t>Marketable Assets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7"/>
              </w:numPr>
              <w:spacing w:after="0" w:line="240" w:lineRule="auto"/>
              <w:rPr>
                <w:rFonts w:ascii="CIDFont+F1" w:cs="CIDFont+F1" w:hAnsi="CIDFont+F1" w:eastAsia="CIDFont+F1"/>
                <w:sz w:val="20"/>
                <w:szCs w:val="20"/>
                <w:lang w:val="en-US"/>
              </w:rPr>
            </w:pPr>
            <w:r>
              <w:rPr>
                <w:rFonts w:ascii="CIDFont+F1" w:cs="CIDFont+F1" w:hAnsi="CIDFont+F1" w:eastAsia="CIDFont+F1"/>
                <w:sz w:val="20"/>
                <w:szCs w:val="20"/>
                <w:shd w:val="nil" w:color="auto" w:fill="auto"/>
                <w:rtl w:val="0"/>
                <w:lang w:val="en-US"/>
              </w:rPr>
              <w:t>Non-Marketable Assets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8"/>
              </w:numPr>
              <w:spacing w:after="0" w:line="240" w:lineRule="auto"/>
              <w:rPr>
                <w:rFonts w:ascii="CIDFont+F1" w:cs="CIDFont+F1" w:hAnsi="CIDFont+F1" w:eastAsia="CIDFont+F1"/>
                <w:sz w:val="20"/>
                <w:szCs w:val="20"/>
                <w:lang w:val="en-US"/>
              </w:rPr>
            </w:pPr>
            <w:r>
              <w:rPr>
                <w:rFonts w:ascii="CIDFont+F1" w:cs="CIDFont+F1" w:hAnsi="CIDFont+F1" w:eastAsia="CIDFont+F1"/>
                <w:sz w:val="20"/>
                <w:szCs w:val="20"/>
                <w:shd w:val="nil" w:color="auto" w:fill="auto"/>
                <w:rtl w:val="0"/>
                <w:lang w:val="en-US"/>
              </w:rPr>
              <w:t>Appraised Value of Apt.</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Total Liabilities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72"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IDFont+F1" w:cs="CIDFont+F1" w:hAnsi="CIDFont+F1" w:eastAsia="CIDFont+F1"/>
                <w:sz w:val="20"/>
                <w:szCs w:val="20"/>
                <w:shd w:val="nil" w:color="auto" w:fill="auto"/>
                <w:rtl w:val="0"/>
                <w:lang w:val="en-US"/>
              </w:rPr>
              <w:t>Net Worth = Assets - Liabilities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90"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r>
        <w:rPr>
          <w:rFonts w:ascii="Arial Unicode MS" w:cs="Arial Unicode MS" w:hAnsi="Arial Unicode MS" w:eastAsia="Arial Unicode MS"/>
          <w:b w:val="0"/>
          <w:bCs w:val="0"/>
          <w:i w:val="0"/>
          <w:iCs w:val="0"/>
        </w:rPr>
        <w:br w:type="page"/>
      </w:r>
    </w:p>
    <w:p>
      <w:pPr>
        <w:pStyle w:val="Body"/>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888"/>
        <w:gridCol w:w="2016"/>
        <w:gridCol w:w="1858"/>
        <w:gridCol w:w="1814"/>
      </w:tblGrid>
      <w:tr>
        <w:tblPrEx>
          <w:shd w:val="clear" w:color="auto" w:fill="cdd4e9"/>
        </w:tblPrEx>
        <w:trPr>
          <w:trHeight w:val="56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Financial Information</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Applicant</w:t>
              <w:tab/>
            </w: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Co-applicant</w:t>
              <w:tab/>
            </w:r>
            <w:r>
              <w:rPr>
                <w:rFonts w:ascii="Arial" w:cs="Arial" w:hAnsi="Arial" w:eastAsia="Arial"/>
                <w:sz w:val="24"/>
                <w:szCs w:val="24"/>
                <w:shd w:val="nil" w:color="auto" w:fill="auto"/>
              </w:rPr>
            </w: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Combined</w:t>
            </w: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Name</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Amount Received Last Yr. From:</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pPr>
            <w:r>
              <w:rPr>
                <w:rFonts w:ascii="Arial" w:hAnsi="Arial"/>
                <w:sz w:val="24"/>
                <w:szCs w:val="24"/>
                <w:shd w:val="nil" w:color="auto" w:fill="auto"/>
                <w:rtl w:val="0"/>
                <w:lang w:val="en-US"/>
              </w:rPr>
              <w:t>Employment (salaried)</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pPr>
            <w:r>
              <w:rPr>
                <w:rFonts w:ascii="Arial" w:hAnsi="Arial"/>
                <w:sz w:val="24"/>
                <w:szCs w:val="24"/>
                <w:shd w:val="nil" w:color="auto" w:fill="auto"/>
                <w:rtl w:val="0"/>
                <w:lang w:val="en-US"/>
              </w:rPr>
              <w:t>Bonuses</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pPr>
            <w:r>
              <w:rPr>
                <w:rFonts w:ascii="Arial" w:hAnsi="Arial"/>
                <w:sz w:val="24"/>
                <w:szCs w:val="24"/>
                <w:shd w:val="nil" w:color="auto" w:fill="auto"/>
                <w:rtl w:val="0"/>
                <w:lang w:val="en-US"/>
              </w:rPr>
              <w:t>Dividends</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pPr>
            <w:r>
              <w:rPr>
                <w:rFonts w:ascii="Arial" w:hAnsi="Arial"/>
                <w:sz w:val="24"/>
                <w:szCs w:val="24"/>
                <w:shd w:val="nil" w:color="auto" w:fill="auto"/>
                <w:rtl w:val="0"/>
                <w:lang w:val="en-US"/>
              </w:rPr>
              <w:t>Interest</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pPr>
            <w:r>
              <w:rPr>
                <w:rFonts w:ascii="Arial" w:hAnsi="Arial"/>
                <w:sz w:val="24"/>
                <w:szCs w:val="24"/>
                <w:shd w:val="nil" w:color="auto" w:fill="auto"/>
                <w:rtl w:val="0"/>
                <w:lang w:val="en-US"/>
              </w:rPr>
              <w:t>Rent</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pPr>
            <w:r>
              <w:rPr>
                <w:rFonts w:ascii="Arial" w:hAnsi="Arial"/>
                <w:sz w:val="24"/>
                <w:szCs w:val="24"/>
                <w:shd w:val="nil" w:color="auto" w:fill="auto"/>
                <w:rtl w:val="0"/>
                <w:lang w:val="en-US"/>
              </w:rPr>
              <w:t>Alimony/Child Support</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pPr>
            <w:r>
              <w:rPr>
                <w:rFonts w:ascii="Arial" w:hAnsi="Arial"/>
                <w:sz w:val="24"/>
                <w:szCs w:val="24"/>
                <w:shd w:val="nil" w:color="auto" w:fill="auto"/>
                <w:rtl w:val="0"/>
                <w:lang w:val="en-US"/>
              </w:rPr>
              <w:t>Sale of capital assets</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pPr>
            <w:r>
              <w:rPr>
                <w:rFonts w:ascii="Arial" w:hAnsi="Arial"/>
                <w:sz w:val="24"/>
                <w:szCs w:val="24"/>
                <w:shd w:val="nil" w:color="auto" w:fill="auto"/>
                <w:rtl w:val="0"/>
                <w:lang w:val="en-US"/>
              </w:rPr>
              <w:t>Other (list below)</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Life Insurance</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Amount</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Premium</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Beneficiary</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3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Cash Value</w:t>
            </w:r>
          </w:p>
        </w:tc>
        <w:tc>
          <w:tcPr>
            <w:tcW w:type="dxa" w:w="2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rPr>
          <w:rFonts w:ascii="Arial" w:cs="Arial" w:hAnsi="Arial" w:eastAsia="Arial"/>
          <w:sz w:val="24"/>
          <w:szCs w:val="24"/>
        </w:rPr>
      </w:pPr>
      <w:r>
        <w:rPr>
          <w:rFonts w:ascii="Arial" w:hAnsi="Arial"/>
          <w:sz w:val="24"/>
          <w:szCs w:val="24"/>
          <w:rtl w:val="0"/>
          <w:lang w:val="en-US"/>
        </w:rPr>
        <w:t xml:space="preserve">Total Monthly mortgage and maintenance: </w:t>
      </w:r>
    </w:p>
    <w:p>
      <w:pPr>
        <w:pStyle w:val="Body"/>
        <w:rPr>
          <w:rFonts w:ascii="Arial" w:cs="Arial" w:hAnsi="Arial" w:eastAsia="Arial"/>
          <w:sz w:val="24"/>
          <w:szCs w:val="24"/>
        </w:rPr>
      </w:pPr>
      <w:r>
        <w:rPr>
          <w:rFonts w:ascii="Arial" w:hAnsi="Arial"/>
          <w:sz w:val="24"/>
          <w:szCs w:val="24"/>
          <w:rtl w:val="0"/>
          <w:lang w:val="en-US"/>
        </w:rPr>
        <w:t xml:space="preserve">Monthly mortgage and maintenance/ take home pay percentage: </w:t>
      </w:r>
    </w:p>
    <w:p>
      <w:pPr>
        <w:pStyle w:val="Body"/>
      </w:pPr>
      <w:r>
        <w:rPr>
          <w:rFonts w:ascii="Arial Unicode MS" w:cs="Arial Unicode MS" w:hAnsi="Arial Unicode MS" w:eastAsia="Arial Unicode MS"/>
          <w:b w:val="0"/>
          <w:bCs w:val="0"/>
          <w:i w:val="0"/>
          <w:iCs w:val="0"/>
          <w:sz w:val="24"/>
          <w:szCs w:val="24"/>
        </w:rPr>
        <w:br w:type="page"/>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068"/>
        <w:gridCol w:w="1836"/>
        <w:gridCol w:w="1858"/>
        <w:gridCol w:w="1814"/>
      </w:tblGrid>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Balance Sheet</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Applicant</w:t>
              <w:tab/>
            </w: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Co-applicant</w:t>
              <w:tab/>
            </w:r>
            <w:r>
              <w:rPr>
                <w:rFonts w:ascii="Arial" w:cs="Arial" w:hAnsi="Arial" w:eastAsia="Arial"/>
                <w:sz w:val="24"/>
                <w:szCs w:val="24"/>
                <w:shd w:val="nil" w:color="auto" w:fill="auto"/>
              </w:rPr>
            </w: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Combined</w:t>
            </w:r>
          </w:p>
        </w:tc>
      </w:tr>
      <w:tr>
        <w:tblPrEx>
          <w:shd w:val="clear" w:color="auto" w:fill="cdd4e9"/>
        </w:tblPrEx>
        <w:trPr>
          <w:trHeight w:val="28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z w:val="24"/>
                <w:szCs w:val="24"/>
                <w:shd w:val="nil" w:color="auto" w:fill="auto"/>
                <w:rtl w:val="0"/>
                <w:lang w:val="en-US"/>
              </w:rPr>
              <w:t>ASSETS:</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Cash (Note1)</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Checking Accounts (Note 1)</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Savings Accounts (Note 1)</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Marketable Securities (Note 2)</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 xml:space="preserve">Life Insurance Net Cash Value </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Non-marketable Securities (Note 2)</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Real Estate Owned (Note 3)</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4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Automobile/Pleasure Craft Owned (Note 4)</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4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Vested Interest in Retirement Note (Note 5)</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Net Worth of Business Owned (Note 5)</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Furniture and Personal Property</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Notes Receivable</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Other Assets</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720" w:right="0" w:firstLine="0"/>
              <w:jc w:val="left"/>
              <w:rPr>
                <w:rtl w:val="0"/>
              </w:rPr>
            </w:pPr>
            <w:r>
              <w:rPr>
                <w:rFonts w:ascii="Arial" w:hAnsi="Arial"/>
                <w:sz w:val="24"/>
                <w:szCs w:val="24"/>
                <w:shd w:val="nil" w:color="auto" w:fill="auto"/>
                <w:rtl w:val="0"/>
                <w:lang w:val="en-US"/>
              </w:rPr>
              <w:t>Total Assets</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pPr>
      <w:r>
        <w:rPr>
          <w:rFonts w:ascii="Arial Unicode MS" w:cs="Arial Unicode MS" w:hAnsi="Arial Unicode MS" w:eastAsia="Arial Unicode MS"/>
          <w:b w:val="0"/>
          <w:bCs w:val="0"/>
          <w:i w:val="0"/>
          <w:iCs w:val="0"/>
        </w:rPr>
        <w:br w:type="page"/>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068"/>
        <w:gridCol w:w="1836"/>
        <w:gridCol w:w="1858"/>
        <w:gridCol w:w="1814"/>
      </w:tblGrid>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Balance Sheet</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Applicant</w:t>
              <w:tab/>
            </w: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Co-applicant</w:t>
              <w:tab/>
            </w:r>
            <w:r>
              <w:rPr>
                <w:rFonts w:ascii="Arial" w:cs="Arial" w:hAnsi="Arial" w:eastAsia="Arial"/>
                <w:sz w:val="24"/>
                <w:szCs w:val="24"/>
                <w:shd w:val="nil" w:color="auto" w:fill="auto"/>
              </w:rPr>
            </w: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Combined</w:t>
            </w: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4"/>
                <w:szCs w:val="24"/>
                <w:shd w:val="nil" w:color="auto" w:fill="auto"/>
                <w:lang w:val="en-US"/>
              </w:rPr>
            </w:pPr>
          </w:p>
          <w:p>
            <w:pPr>
              <w:pStyle w:val="Body"/>
              <w:bidi w:val="0"/>
              <w:spacing w:after="0" w:line="240" w:lineRule="auto"/>
              <w:ind w:left="0" w:right="0" w:firstLine="0"/>
              <w:jc w:val="left"/>
              <w:rPr>
                <w:rtl w:val="0"/>
              </w:rPr>
            </w:pPr>
            <w:r>
              <w:rPr>
                <w:rFonts w:ascii="Arial" w:hAnsi="Arial"/>
                <w:b w:val="1"/>
                <w:bCs w:val="1"/>
                <w:sz w:val="24"/>
                <w:szCs w:val="24"/>
                <w:shd w:val="nil" w:color="auto" w:fill="auto"/>
                <w:rtl w:val="0"/>
                <w:lang w:val="en-US"/>
              </w:rPr>
              <w:t>LIABILITIES:</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Installment Debt (Note 6)</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Other unsecure Loans (Note 6)</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Mortgage Loans (Note 6)</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4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Automobile/Pleasure Craft Loans (Note 6)</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Other Secured Loans (Note 6)</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Body"/>
              <w:spacing w:after="0" w:line="240" w:lineRule="auto"/>
              <w:ind w:left="720" w:firstLine="0"/>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Other Liabilities (Note 7)</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720" w:right="0" w:firstLine="0"/>
              <w:jc w:val="left"/>
              <w:rPr>
                <w:rtl w:val="0"/>
              </w:rPr>
            </w:pPr>
            <w:r>
              <w:rPr>
                <w:rFonts w:ascii="Arial" w:hAnsi="Arial"/>
                <w:sz w:val="24"/>
                <w:szCs w:val="24"/>
                <w:shd w:val="nil" w:color="auto" w:fill="auto"/>
                <w:rtl w:val="0"/>
                <w:lang w:val="en-US"/>
              </w:rPr>
              <w:t>Total Liabilities</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4"/>
                <w:szCs w:val="24"/>
                <w:shd w:val="nil" w:color="auto" w:fill="auto"/>
                <w:lang w:val="en-US"/>
              </w:rPr>
            </w:pPr>
          </w:p>
          <w:p>
            <w:pPr>
              <w:pStyle w:val="Body"/>
              <w:bidi w:val="0"/>
              <w:spacing w:after="0" w:line="240" w:lineRule="auto"/>
              <w:ind w:left="0" w:right="0" w:firstLine="0"/>
              <w:jc w:val="left"/>
              <w:rPr>
                <w:rtl w:val="0"/>
              </w:rPr>
            </w:pPr>
            <w:r>
              <w:rPr>
                <w:rFonts w:ascii="Arial" w:hAnsi="Arial"/>
                <w:b w:val="1"/>
                <w:bCs w:val="1"/>
                <w:sz w:val="24"/>
                <w:szCs w:val="24"/>
                <w:shd w:val="nil" w:color="auto" w:fill="auto"/>
                <w:rtl w:val="0"/>
                <w:lang w:val="en-US"/>
              </w:rPr>
              <w:t>NET WORTH:</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Total Assets</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Total Liabilities</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4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Net Worth: Assets - Liabilities</w:t>
            </w:r>
          </w:p>
        </w:tc>
        <w:tc>
          <w:tcPr>
            <w:tcW w:type="dxa" w:w="1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rPr>
          <w:rFonts w:ascii="Arial" w:cs="Arial" w:hAnsi="Arial" w:eastAsia="Arial"/>
          <w:sz w:val="24"/>
          <w:szCs w:val="24"/>
        </w:rPr>
      </w:pPr>
    </w:p>
    <w:p>
      <w:pPr>
        <w:pStyle w:val="Body"/>
      </w:pPr>
      <w:r>
        <w:rPr>
          <w:rFonts w:ascii="Arial Unicode MS" w:cs="Arial Unicode MS" w:hAnsi="Arial Unicode MS" w:eastAsia="Arial Unicode MS"/>
          <w:b w:val="0"/>
          <w:bCs w:val="0"/>
          <w:i w:val="0"/>
          <w:iCs w:val="0"/>
          <w:sz w:val="24"/>
          <w:szCs w:val="24"/>
        </w:rPr>
        <w:br w:type="page"/>
      </w:r>
    </w:p>
    <w:p>
      <w:pPr>
        <w:pStyle w:val="Body"/>
        <w:rPr>
          <w:rFonts w:ascii="Arial" w:cs="Arial" w:hAnsi="Arial" w:eastAsia="Arial"/>
          <w:b w:val="1"/>
          <w:bCs w:val="1"/>
          <w:sz w:val="24"/>
          <w:szCs w:val="24"/>
        </w:rPr>
      </w:pPr>
      <w:r>
        <w:rPr>
          <w:rFonts w:ascii="Arial" w:hAnsi="Arial"/>
          <w:b w:val="1"/>
          <w:bCs w:val="1"/>
          <w:sz w:val="24"/>
          <w:szCs w:val="24"/>
          <w:rtl w:val="0"/>
          <w:lang w:val="en-US"/>
        </w:rPr>
        <w:t>Notes to Balance Sheet</w:t>
      </w:r>
    </w:p>
    <w:p>
      <w:pPr>
        <w:pStyle w:val="Body"/>
        <w:rPr>
          <w:rFonts w:ascii="Arial" w:cs="Arial" w:hAnsi="Arial" w:eastAsia="Arial"/>
          <w:sz w:val="24"/>
          <w:szCs w:val="24"/>
        </w:rPr>
      </w:pPr>
      <w:r>
        <w:rPr>
          <w:rFonts w:ascii="Arial" w:hAnsi="Arial"/>
          <w:sz w:val="24"/>
          <w:szCs w:val="24"/>
          <w:rtl w:val="0"/>
          <w:lang w:val="de-DE"/>
        </w:rPr>
        <w:t>Note 1</w:t>
      </w:r>
      <w:r>
        <w:rPr>
          <w:rFonts w:ascii="Arial" w:hAnsi="Arial" w:hint="default"/>
          <w:sz w:val="24"/>
          <w:szCs w:val="24"/>
          <w:rtl w:val="0"/>
          <w:lang w:val="en-US"/>
        </w:rPr>
        <w:t xml:space="preserve"> – </w:t>
      </w:r>
      <w:r>
        <w:rPr>
          <w:rFonts w:ascii="Arial" w:hAnsi="Arial"/>
          <w:sz w:val="24"/>
          <w:szCs w:val="24"/>
          <w:rtl w:val="0"/>
          <w:lang w:val="en-US"/>
        </w:rPr>
        <w:t xml:space="preserve">Cash, Checking and Savings Account Balances (Please attach last 3 months statements) </w:t>
      </w:r>
    </w:p>
    <w:tbl>
      <w:tblPr>
        <w:tblW w:w="955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538"/>
        <w:gridCol w:w="3450"/>
        <w:gridCol w:w="1860"/>
        <w:gridCol w:w="1710"/>
      </w:tblGrid>
      <w:tr>
        <w:tblPrEx>
          <w:shd w:val="clear" w:color="auto" w:fill="cdd4e9"/>
        </w:tblPrEx>
        <w:trPr>
          <w:trHeight w:val="723" w:hRule="atLeast"/>
        </w:trPr>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Applicant Name</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Name &amp; Address of Institution</w:t>
            </w:r>
          </w:p>
        </w:tc>
        <w:tc>
          <w:tcPr>
            <w:tcW w:type="dxa" w:w="1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Balance</w:t>
            </w: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Statement Attached (Yes or No)</w:t>
            </w:r>
          </w:p>
        </w:tc>
      </w:tr>
      <w:tr>
        <w:tblPrEx>
          <w:shd w:val="clear" w:color="auto" w:fill="cdd4e9"/>
        </w:tblPrEx>
        <w:trPr>
          <w:trHeight w:val="483" w:hRule="atLeast"/>
        </w:trPr>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2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Total</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sz w:val="24"/>
          <w:szCs w:val="24"/>
        </w:rPr>
      </w:pPr>
    </w:p>
    <w:p>
      <w:pPr>
        <w:pStyle w:val="Body"/>
      </w:pPr>
      <w:r>
        <w:rPr>
          <w:rFonts w:ascii="Arial Unicode MS" w:cs="Arial Unicode MS" w:hAnsi="Arial Unicode MS" w:eastAsia="Arial Unicode MS"/>
          <w:b w:val="0"/>
          <w:bCs w:val="0"/>
          <w:i w:val="0"/>
          <w:iCs w:val="0"/>
          <w:sz w:val="24"/>
          <w:szCs w:val="24"/>
        </w:rPr>
        <w:br w:type="page"/>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de-DE"/>
        </w:rPr>
        <w:t xml:space="preserve">Note 2 </w:t>
      </w:r>
      <w:r>
        <w:rPr>
          <w:rFonts w:ascii="Arial" w:hAnsi="Arial" w:hint="default"/>
          <w:sz w:val="24"/>
          <w:szCs w:val="24"/>
          <w:rtl w:val="0"/>
          <w:lang w:val="en-US"/>
        </w:rPr>
        <w:t xml:space="preserve">– </w:t>
      </w:r>
      <w:r>
        <w:rPr>
          <w:rFonts w:ascii="Arial" w:hAnsi="Arial"/>
          <w:sz w:val="24"/>
          <w:szCs w:val="24"/>
          <w:rtl w:val="0"/>
          <w:lang w:val="en-US"/>
        </w:rPr>
        <w:t>Investment Balances (Please attach last 2 years statements)</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243"/>
        <w:gridCol w:w="1395"/>
        <w:gridCol w:w="1438"/>
        <w:gridCol w:w="1502"/>
        <w:gridCol w:w="1370"/>
        <w:gridCol w:w="1318"/>
        <w:gridCol w:w="1310"/>
      </w:tblGrid>
      <w:tr>
        <w:tblPrEx>
          <w:shd w:val="clear" w:color="auto" w:fill="cdd4e9"/>
        </w:tblPrEx>
        <w:trPr>
          <w:trHeight w:val="66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Applicant Name</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of Shares</w:t>
            </w:r>
          </w:p>
        </w:tc>
        <w:tc>
          <w:tcPr>
            <w:tcW w:type="dxa" w:w="1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Type of Security</w:t>
            </w: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Issuer</w:t>
            </w:r>
          </w:p>
        </w:tc>
        <w:tc>
          <w:tcPr>
            <w:tcW w:type="dxa" w:w="1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Market Value</w:t>
            </w: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Monthly Dividend/Int</w:t>
            </w: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Statement Attached (Yes or No)</w:t>
            </w:r>
          </w:p>
        </w:tc>
      </w:tr>
      <w:tr>
        <w:tblPrEx>
          <w:shd w:val="clear" w:color="auto" w:fill="cdd4e9"/>
        </w:tblPrEx>
        <w:trPr>
          <w:trHeight w:val="22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Total</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sz w:val="24"/>
          <w:szCs w:val="24"/>
        </w:rPr>
      </w:pPr>
    </w:p>
    <w:p>
      <w:pPr>
        <w:pStyle w:val="Body"/>
      </w:pPr>
      <w:r>
        <w:rPr>
          <w:rFonts w:ascii="Arial Unicode MS" w:cs="Arial Unicode MS" w:hAnsi="Arial Unicode MS" w:eastAsia="Arial Unicode MS"/>
          <w:b w:val="0"/>
          <w:bCs w:val="0"/>
          <w:i w:val="0"/>
          <w:iCs w:val="0"/>
          <w:sz w:val="24"/>
          <w:szCs w:val="24"/>
        </w:rPr>
        <w:br w:type="page"/>
      </w:r>
    </w:p>
    <w:p>
      <w:pPr>
        <w:pStyle w:val="Body"/>
        <w:rPr>
          <w:rFonts w:ascii="Arial" w:cs="Arial" w:hAnsi="Arial" w:eastAsia="Arial"/>
          <w:sz w:val="24"/>
          <w:szCs w:val="24"/>
        </w:rPr>
      </w:pPr>
      <w:r>
        <w:rPr>
          <w:rFonts w:ascii="Arial" w:hAnsi="Arial"/>
          <w:sz w:val="24"/>
          <w:szCs w:val="24"/>
          <w:rtl w:val="0"/>
          <w:lang w:val="de-DE"/>
        </w:rPr>
        <w:t xml:space="preserve">Note 3 </w:t>
      </w:r>
      <w:r>
        <w:rPr>
          <w:rFonts w:ascii="Arial" w:hAnsi="Arial" w:hint="default"/>
          <w:sz w:val="24"/>
          <w:szCs w:val="24"/>
          <w:rtl w:val="0"/>
          <w:lang w:val="en-US"/>
        </w:rPr>
        <w:t xml:space="preserve">– </w:t>
      </w:r>
      <w:r>
        <w:rPr>
          <w:rFonts w:ascii="Arial" w:hAnsi="Arial"/>
          <w:sz w:val="24"/>
          <w:szCs w:val="24"/>
          <w:rtl w:val="0"/>
          <w:lang w:val="en-US"/>
        </w:rPr>
        <w:t>Real Estate Owned</w:t>
      </w:r>
    </w:p>
    <w:tbl>
      <w:tblPr>
        <w:tblW w:w="955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204"/>
        <w:gridCol w:w="1244"/>
        <w:gridCol w:w="1260"/>
        <w:gridCol w:w="1530"/>
        <w:gridCol w:w="1260"/>
        <w:gridCol w:w="1403"/>
        <w:gridCol w:w="1657"/>
      </w:tblGrid>
      <w:tr>
        <w:tblPrEx>
          <w:shd w:val="clear" w:color="auto" w:fill="cdd4e9"/>
        </w:tblPrEx>
        <w:trPr>
          <w:trHeight w:val="842" w:hRule="atLeast"/>
        </w:trPr>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Applicant</w:t>
            </w:r>
          </w:p>
        </w:tc>
        <w:tc>
          <w:tcPr>
            <w:tcW w:type="dxa" w:w="1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Property Address</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Type of Property</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Costs of Property</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Present Market Value</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Total Mortgage Loan</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rPr>
            </w:pPr>
            <w:r>
              <w:rPr>
                <w:rFonts w:ascii="Arial" w:hAnsi="Arial"/>
                <w:sz w:val="24"/>
                <w:szCs w:val="24"/>
                <w:shd w:val="nil" w:color="auto" w:fill="auto"/>
                <w:rtl w:val="0"/>
                <w:lang w:val="en-US"/>
              </w:rPr>
              <w:t>Statement Attached</w:t>
            </w: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(Yes or No)</w:t>
            </w:r>
          </w:p>
        </w:tc>
      </w:tr>
      <w:tr>
        <w:tblPrEx>
          <w:shd w:val="clear" w:color="auto" w:fill="cdd4e9"/>
        </w:tblPrEx>
        <w:trPr>
          <w:trHeight w:val="282" w:hRule="atLeast"/>
        </w:trPr>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1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Total</w:t>
            </w:r>
          </w:p>
        </w:tc>
        <w:tc>
          <w:tcPr>
            <w:tcW w:type="dxa" w:w="1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Monthly Real Estate Income Detail</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708"/>
        <w:gridCol w:w="1670"/>
        <w:gridCol w:w="1283"/>
        <w:gridCol w:w="1337"/>
        <w:gridCol w:w="1578"/>
      </w:tblGrid>
      <w:tr>
        <w:tblPrEx>
          <w:shd w:val="clear" w:color="auto" w:fill="cdd4e9"/>
        </w:tblPrEx>
        <w:trPr>
          <w:trHeight w:val="96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Property</w:t>
            </w:r>
          </w:p>
        </w:tc>
        <w:tc>
          <w:tcPr>
            <w:tcW w:type="dxa" w:w="1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Gross Rental Income</w:t>
            </w:r>
          </w:p>
        </w:tc>
        <w:tc>
          <w:tcPr>
            <w:tcW w:type="dxa" w:w="1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Mortgage Payments</w:t>
            </w:r>
          </w:p>
        </w:tc>
        <w:tc>
          <w:tcPr>
            <w:tcW w:type="dxa" w:w="1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Taxes, Insurance, Misc Payments</w:t>
            </w:r>
          </w:p>
        </w:tc>
        <w:tc>
          <w:tcPr>
            <w:tcW w:type="dxa" w:w="1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Net Rental Income</w:t>
            </w:r>
          </w:p>
        </w:tc>
      </w:tr>
      <w:tr>
        <w:tblPrEx>
          <w:shd w:val="clear" w:color="auto" w:fill="cdd4e9"/>
        </w:tblPrEx>
        <w:trPr>
          <w:trHeight w:val="24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3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Total</w:t>
            </w:r>
          </w:p>
        </w:tc>
        <w:tc>
          <w:tcPr>
            <w:tcW w:type="dxa" w:w="1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de-DE"/>
        </w:rPr>
        <w:t xml:space="preserve">Note 4 </w:t>
      </w:r>
      <w:r>
        <w:rPr>
          <w:rFonts w:ascii="Arial" w:hAnsi="Arial" w:hint="default"/>
          <w:sz w:val="24"/>
          <w:szCs w:val="24"/>
          <w:rtl w:val="0"/>
          <w:lang w:val="en-US"/>
        </w:rPr>
        <w:t xml:space="preserve">– </w:t>
      </w:r>
      <w:r>
        <w:rPr>
          <w:rFonts w:ascii="Arial" w:hAnsi="Arial"/>
          <w:sz w:val="24"/>
          <w:szCs w:val="24"/>
          <w:rtl w:val="0"/>
          <w:lang w:val="en-US"/>
        </w:rPr>
        <w:t>Automobile and Recreation Vehicles</w:t>
      </w:r>
    </w:p>
    <w:tbl>
      <w:tblPr>
        <w:tblW w:w="955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205"/>
        <w:gridCol w:w="5293"/>
        <w:gridCol w:w="1440"/>
        <w:gridCol w:w="1620"/>
      </w:tblGrid>
      <w:tr>
        <w:tblPrEx>
          <w:shd w:val="clear" w:color="auto" w:fill="cdd4e9"/>
        </w:tblPrEx>
        <w:trPr>
          <w:trHeight w:val="562" w:hRule="atLeast"/>
        </w:trPr>
        <w:tc>
          <w:tcPr>
            <w:tcW w:type="dxa" w:w="1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Applicant</w:t>
            </w:r>
          </w:p>
        </w:tc>
        <w:tc>
          <w:tcPr>
            <w:tcW w:type="dxa" w:w="52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Make and Year of Vehicle</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Market Value</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Loans Outstanding</w:t>
            </w:r>
          </w:p>
        </w:tc>
      </w:tr>
      <w:tr>
        <w:tblPrEx>
          <w:shd w:val="clear" w:color="auto" w:fill="cdd4e9"/>
        </w:tblPrEx>
        <w:trPr>
          <w:trHeight w:val="282" w:hRule="atLeast"/>
        </w:trPr>
        <w:tc>
          <w:tcPr>
            <w:tcW w:type="dxa" w:w="1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1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1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1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Total</w:t>
            </w:r>
          </w:p>
        </w:tc>
        <w:tc>
          <w:tcPr>
            <w:tcW w:type="dxa" w:w="52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de-DE"/>
        </w:rPr>
        <w:t xml:space="preserve">Note 5 </w:t>
      </w:r>
      <w:r>
        <w:rPr>
          <w:rFonts w:ascii="Arial" w:hAnsi="Arial" w:hint="default"/>
          <w:sz w:val="24"/>
          <w:szCs w:val="24"/>
          <w:rtl w:val="0"/>
          <w:lang w:val="en-US"/>
        </w:rPr>
        <w:t xml:space="preserve">– </w:t>
      </w:r>
      <w:r>
        <w:rPr>
          <w:rFonts w:ascii="Arial" w:hAnsi="Arial"/>
          <w:sz w:val="24"/>
          <w:szCs w:val="24"/>
          <w:rtl w:val="0"/>
          <w:lang w:val="en-US"/>
        </w:rPr>
        <w:t>Other Assets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79"/>
        <w:gridCol w:w="6594"/>
        <w:gridCol w:w="1587"/>
      </w:tblGrid>
      <w:tr>
        <w:tblPrEx>
          <w:shd w:val="clear" w:color="auto" w:fill="cdd4e9"/>
        </w:tblPrEx>
        <w:trPr>
          <w:trHeight w:val="562" w:hRule="atLeast"/>
        </w:trPr>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Applicant</w:t>
            </w:r>
          </w:p>
        </w:tc>
        <w:tc>
          <w:tcPr>
            <w:tcW w:type="dxa" w:w="6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Asset Description</w:t>
            </w:r>
          </w:p>
        </w:tc>
        <w:tc>
          <w:tcPr>
            <w:tcW w:type="dxa" w:w="15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Market Value</w:t>
            </w:r>
          </w:p>
        </w:tc>
      </w:tr>
      <w:tr>
        <w:tblPrEx>
          <w:shd w:val="clear" w:color="auto" w:fill="cdd4e9"/>
        </w:tblPrEx>
        <w:trPr>
          <w:trHeight w:val="562" w:hRule="atLeast"/>
        </w:trPr>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sz w:val="24"/>
                <w:szCs w:val="24"/>
                <w:u w:color="4f81bd"/>
                <w:shd w:val="nil" w:color="auto" w:fill="auto"/>
                <w:lang w:val="en-US"/>
                <w14:textFill>
                  <w14:solidFill>
                    <w14:srgbClr w14:val="4F81BD"/>
                  </w14:solidFill>
                </w14:textFill>
              </w:rPr>
            </w:r>
          </w:p>
        </w:tc>
        <w:tc>
          <w:tcPr>
            <w:tcW w:type="dxa" w:w="15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sz w:val="24"/>
                <w:szCs w:val="24"/>
                <w:u w:color="4f81bd"/>
                <w:shd w:val="nil" w:color="auto" w:fill="auto"/>
                <w:lang w:val="en-US"/>
                <w14:textFill>
                  <w14:solidFill>
                    <w14:srgbClr w14:val="4F81BD"/>
                  </w14:solidFill>
                </w14:textFill>
              </w:rPr>
            </w:r>
          </w:p>
        </w:tc>
        <w:tc>
          <w:tcPr>
            <w:tcW w:type="dxa" w:w="15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sz w:val="24"/>
                <w:szCs w:val="24"/>
                <w:u w:color="4f81bd"/>
                <w:shd w:val="nil" w:color="auto" w:fill="auto"/>
                <w:lang w:val="en-US"/>
                <w14:textFill>
                  <w14:solidFill>
                    <w14:srgbClr w14:val="4F81BD"/>
                  </w14:solidFill>
                </w14:textFill>
              </w:rPr>
            </w:r>
          </w:p>
        </w:tc>
        <w:tc>
          <w:tcPr>
            <w:tcW w:type="dxa" w:w="15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sz w:val="24"/>
                <w:szCs w:val="24"/>
                <w:u w:color="4f81bd"/>
                <w:shd w:val="nil" w:color="auto" w:fill="auto"/>
                <w:lang w:val="en-US"/>
                <w14:textFill>
                  <w14:solidFill>
                    <w14:srgbClr w14:val="4F81BD"/>
                  </w14:solidFill>
                </w14:textFill>
              </w:rPr>
            </w:r>
          </w:p>
        </w:tc>
        <w:tc>
          <w:tcPr>
            <w:tcW w:type="dxa" w:w="15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sz w:val="24"/>
          <w:szCs w:val="24"/>
        </w:rPr>
      </w:pPr>
    </w:p>
    <w:p>
      <w:pPr>
        <w:pStyle w:val="Body"/>
      </w:pPr>
      <w:r>
        <w:rPr>
          <w:rFonts w:ascii="Arial Unicode MS" w:cs="Arial Unicode MS" w:hAnsi="Arial Unicode MS" w:eastAsia="Arial Unicode MS"/>
          <w:b w:val="0"/>
          <w:bCs w:val="0"/>
          <w:i w:val="0"/>
          <w:iCs w:val="0"/>
          <w:sz w:val="24"/>
          <w:szCs w:val="24"/>
        </w:rPr>
        <w:br w:type="page"/>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de-DE"/>
        </w:rPr>
        <w:t xml:space="preserve">Note 6 </w:t>
      </w:r>
      <w:r>
        <w:rPr>
          <w:rFonts w:ascii="Arial" w:hAnsi="Arial" w:hint="default"/>
          <w:sz w:val="24"/>
          <w:szCs w:val="24"/>
          <w:rtl w:val="0"/>
          <w:lang w:val="en-US"/>
        </w:rPr>
        <w:t xml:space="preserve">– </w:t>
      </w:r>
      <w:r>
        <w:rPr>
          <w:rFonts w:ascii="Arial" w:hAnsi="Arial"/>
          <w:sz w:val="24"/>
          <w:szCs w:val="24"/>
          <w:rtl w:val="0"/>
          <w:lang w:val="en-US"/>
        </w:rPr>
        <w:t>Other Loans</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243"/>
        <w:gridCol w:w="2015"/>
        <w:gridCol w:w="1530"/>
        <w:gridCol w:w="1245"/>
        <w:gridCol w:w="1005"/>
        <w:gridCol w:w="1228"/>
        <w:gridCol w:w="1310"/>
      </w:tblGrid>
      <w:tr>
        <w:tblPrEx>
          <w:shd w:val="clear" w:color="auto" w:fill="cdd4e9"/>
        </w:tblPrEx>
        <w:trPr>
          <w:trHeight w:val="72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Applicant Name</w:t>
            </w:r>
          </w:p>
        </w:tc>
        <w:tc>
          <w:tcPr>
            <w:tcW w:type="dxa" w:w="2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Creditor Name</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Account Number</w:t>
            </w: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Monthly Payment</w:t>
            </w:r>
          </w:p>
        </w:tc>
        <w:tc>
          <w:tcPr>
            <w:tcW w:type="dxa" w:w="10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Months Left</w:t>
            </w: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bidi w:val="0"/>
              <w:spacing w:after="0" w:line="240" w:lineRule="auto"/>
              <w:ind w:left="0" w:right="0" w:firstLine="0"/>
              <w:jc w:val="left"/>
              <w:rPr>
                <w:rtl w:val="0"/>
              </w:rPr>
            </w:pPr>
            <w:r>
              <w:rPr>
                <w:rFonts w:ascii="Arial" w:hAnsi="Arial"/>
                <w:shd w:val="nil" w:color="auto" w:fill="auto"/>
                <w:rtl w:val="0"/>
                <w:lang w:val="en-US"/>
              </w:rPr>
              <w:t>Unpaid Balances</w:t>
            </w: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Statement Attached (Yes or No)</w:t>
            </w:r>
          </w:p>
        </w:tc>
      </w:tr>
      <w:tr>
        <w:tblPrEx>
          <w:shd w:val="clear" w:color="auto" w:fill="cdd4e9"/>
        </w:tblPrEx>
        <w:trPr>
          <w:trHeight w:val="48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Total</w:t>
            </w:r>
          </w:p>
        </w:tc>
        <w:tc>
          <w:tcPr>
            <w:tcW w:type="dxa" w:w="2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cs="Arial" w:hAnsi="Arial" w:eastAsia="Arial"/>
                <w:b w:val="1"/>
                <w:bCs w:val="1"/>
                <w:outline w:val="0"/>
                <w:color w:val="4f81bd"/>
                <w:u w:color="4f81bd"/>
                <w:shd w:val="nil" w:color="auto" w:fill="auto"/>
                <w:lang w:val="en-US"/>
                <w14:textFill>
                  <w14:solidFill>
                    <w14:srgbClr w14:val="4F81BD"/>
                  </w14:solidFill>
                </w14:textFill>
              </w:rPr>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pPr>
      <w:r>
        <w:rPr>
          <w:rFonts w:ascii="Arial Unicode MS" w:cs="Arial Unicode MS" w:hAnsi="Arial Unicode MS" w:eastAsia="Arial Unicode MS"/>
          <w:b w:val="0"/>
          <w:bCs w:val="0"/>
          <w:i w:val="0"/>
          <w:iCs w:val="0"/>
          <w:sz w:val="24"/>
          <w:szCs w:val="24"/>
        </w:rPr>
        <w:br w:type="page"/>
      </w:r>
    </w:p>
    <w:p>
      <w:pPr>
        <w:pStyle w:val="Body"/>
        <w:rPr>
          <w:rFonts w:ascii="Arial" w:cs="Arial" w:hAnsi="Arial" w:eastAsia="Arial"/>
          <w:sz w:val="24"/>
          <w:szCs w:val="24"/>
        </w:rPr>
      </w:pPr>
      <w:r>
        <w:rPr>
          <w:rFonts w:ascii="Arial" w:hAnsi="Arial"/>
          <w:sz w:val="24"/>
          <w:szCs w:val="24"/>
          <w:rtl w:val="0"/>
          <w:lang w:val="en-US"/>
        </w:rPr>
        <w:t>Other Liabilities:</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868"/>
        <w:gridCol w:w="1890"/>
        <w:gridCol w:w="1818"/>
      </w:tblGrid>
      <w:tr>
        <w:tblPrEx>
          <w:shd w:val="clear" w:color="auto" w:fill="cdd4e9"/>
        </w:tblPrEx>
        <w:trPr>
          <w:trHeight w:val="562" w:hRule="atLeast"/>
        </w:trPr>
        <w:tc>
          <w:tcPr>
            <w:tcW w:type="dxa" w:w="58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Other Questions</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Applicant</w:t>
              <w:tab/>
            </w: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Co-applicant</w:t>
              <w:tab/>
            </w:r>
            <w:r>
              <w:rPr>
                <w:rFonts w:ascii="Arial" w:cs="Arial" w:hAnsi="Arial" w:eastAsia="Arial"/>
                <w:sz w:val="24"/>
                <w:szCs w:val="24"/>
                <w:shd w:val="nil" w:color="auto" w:fill="auto"/>
              </w:rPr>
            </w:r>
          </w:p>
        </w:tc>
      </w:tr>
      <w:tr>
        <w:tblPrEx>
          <w:shd w:val="clear" w:color="auto" w:fill="cdd4e9"/>
        </w:tblPrEx>
        <w:trPr>
          <w:trHeight w:val="282" w:hRule="atLeast"/>
        </w:trPr>
        <w:tc>
          <w:tcPr>
            <w:tcW w:type="dxa" w:w="58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Do you have you any outstanding judgments?</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8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In the past seven (7) years have you been declared a bankruptcy?</w:t>
              <w:tab/>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8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Have you had property foreclosed upon?</w:t>
            </w:r>
            <w:r>
              <w:rPr>
                <w:rFonts w:ascii="Arial" w:cs="Arial" w:hAnsi="Arial" w:eastAsia="Arial"/>
                <w:sz w:val="24"/>
                <w:szCs w:val="24"/>
                <w:shd w:val="nil" w:color="auto" w:fill="auto"/>
              </w:rPr>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8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Or given title or deed in lieu thereof?</w:t>
            </w:r>
            <w:r>
              <w:rPr>
                <w:rFonts w:ascii="Arial" w:cs="Arial" w:hAnsi="Arial" w:eastAsia="Arial"/>
                <w:sz w:val="24"/>
                <w:szCs w:val="24"/>
                <w:shd w:val="nil" w:color="auto" w:fill="auto"/>
              </w:rPr>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8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Are you a party in any lawsuit?</w:t>
            </w:r>
            <w:r>
              <w:rPr>
                <w:rFonts w:ascii="Arial" w:cs="Arial" w:hAnsi="Arial" w:eastAsia="Arial"/>
                <w:sz w:val="24"/>
                <w:szCs w:val="24"/>
                <w:shd w:val="nil" w:color="auto" w:fill="auto"/>
              </w:rPr>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42" w:hRule="atLeast"/>
        </w:trPr>
        <w:tc>
          <w:tcPr>
            <w:tcW w:type="dxa" w:w="58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rPr>
            </w:pPr>
            <w:r>
              <w:rPr>
                <w:rFonts w:ascii="Arial" w:hAnsi="Arial"/>
                <w:sz w:val="24"/>
                <w:szCs w:val="24"/>
                <w:shd w:val="nil" w:color="auto" w:fill="auto"/>
                <w:rtl w:val="0"/>
                <w:lang w:val="en-US"/>
              </w:rPr>
              <w:t>Are you obligated to pay alimony, child support</w:t>
            </w: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or separate maintenance?</w:t>
            </w:r>
            <w:r>
              <w:rPr>
                <w:rFonts w:ascii="Arial" w:cs="Arial" w:hAnsi="Arial" w:eastAsia="Arial"/>
                <w:sz w:val="24"/>
                <w:szCs w:val="24"/>
                <w:shd w:val="nil" w:color="auto" w:fill="auto"/>
              </w:rPr>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42" w:hRule="atLeast"/>
        </w:trPr>
        <w:tc>
          <w:tcPr>
            <w:tcW w:type="dxa" w:w="58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Do you or any member of your family have diplomatic status?</w:t>
            </w:r>
            <w:r>
              <w:rPr>
                <w:rFonts w:ascii="Arial" w:cs="Arial" w:hAnsi="Arial" w:eastAsia="Arial"/>
                <w:sz w:val="24"/>
                <w:szCs w:val="24"/>
                <w:shd w:val="nil" w:color="auto" w:fill="auto"/>
              </w:rPr>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If yes to any of the above please explain:</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If there anything else that should be brought to the Board</w:t>
      </w:r>
      <w:r>
        <w:rPr>
          <w:rFonts w:ascii="Arial" w:hAnsi="Arial" w:hint="default"/>
          <w:sz w:val="24"/>
          <w:szCs w:val="24"/>
          <w:rtl w:val="0"/>
          <w:lang w:val="en-US"/>
        </w:rPr>
        <w:t>’</w:t>
      </w:r>
      <w:r>
        <w:rPr>
          <w:rFonts w:ascii="Arial" w:hAnsi="Arial"/>
          <w:sz w:val="24"/>
          <w:szCs w:val="24"/>
          <w:rtl w:val="0"/>
          <w:lang w:val="en-US"/>
        </w:rPr>
        <w:t>s attention, if so please explain:</w:t>
      </w:r>
    </w:p>
    <w:p>
      <w:pPr>
        <w:pStyle w:val="Body"/>
        <w:rPr>
          <w:rFonts w:ascii="Arial" w:cs="Arial" w:hAnsi="Arial" w:eastAsia="Arial"/>
          <w:sz w:val="24"/>
          <w:szCs w:val="24"/>
        </w:rPr>
      </w:pPr>
    </w:p>
    <w:p>
      <w:pPr>
        <w:pStyle w:val="Body"/>
      </w:pPr>
      <w:r>
        <w:rPr>
          <w:rFonts w:ascii="Arial Unicode MS" w:cs="Arial Unicode MS" w:hAnsi="Arial Unicode MS" w:eastAsia="Arial Unicode MS"/>
          <w:b w:val="0"/>
          <w:bCs w:val="0"/>
          <w:i w:val="0"/>
          <w:iCs w:val="0"/>
          <w:sz w:val="24"/>
          <w:szCs w:val="24"/>
        </w:rPr>
        <w:br w:type="page"/>
      </w:r>
    </w:p>
    <w:p>
      <w:pPr>
        <w:pStyle w:val="Body"/>
        <w:rPr>
          <w:rFonts w:ascii="Arial" w:cs="Arial" w:hAnsi="Arial" w:eastAsia="Arial"/>
          <w:b w:val="1"/>
          <w:bCs w:val="1"/>
          <w:sz w:val="24"/>
          <w:szCs w:val="24"/>
        </w:rPr>
      </w:pPr>
      <w:r>
        <w:rPr>
          <w:rFonts w:ascii="Arial" w:hAnsi="Arial"/>
          <w:b w:val="1"/>
          <w:bCs w:val="1"/>
          <w:sz w:val="24"/>
          <w:szCs w:val="24"/>
          <w:rtl w:val="0"/>
          <w:lang w:val="en-US"/>
        </w:rPr>
        <w:t>House Rules:</w:t>
      </w:r>
    </w:p>
    <w:p>
      <w:pPr>
        <w:pStyle w:val="Body"/>
      </w:pPr>
    </w:p>
    <w:p>
      <w:pPr>
        <w:pStyle w:val="Body"/>
      </w:pPr>
      <w:r>
        <w:rPr>
          <w:rFonts w:cs="Arial Unicode MS" w:eastAsia="Arial Unicode MS"/>
          <w:rtl w:val="0"/>
          <w:lang w:val="en-US"/>
        </w:rPr>
        <w:t>I have been informed of the House Rules specifically concerning:</w:t>
      </w:r>
    </w:p>
    <w:p>
      <w:pPr>
        <w:pStyle w:val="Body"/>
      </w:pPr>
    </w:p>
    <w:p>
      <w:pPr>
        <w:pStyle w:val="Body"/>
        <w:numPr>
          <w:ilvl w:val="0"/>
          <w:numId w:val="10"/>
        </w:numPr>
        <w:spacing w:after="0" w:line="240" w:lineRule="auto"/>
        <w:rPr>
          <w:lang w:val="en-US"/>
        </w:rPr>
      </w:pPr>
      <w:r>
        <w:rPr>
          <w:rtl w:val="0"/>
          <w:lang w:val="en-US"/>
        </w:rPr>
        <w:t>All apartment floors at 303 Beverly Road, Brooklyn NY, must be at least 80% carpeted.</w:t>
      </w:r>
    </w:p>
    <w:p>
      <w:pPr>
        <w:pStyle w:val="Body"/>
        <w:numPr>
          <w:ilvl w:val="0"/>
          <w:numId w:val="10"/>
        </w:numPr>
        <w:spacing w:after="0" w:line="240" w:lineRule="auto"/>
        <w:rPr>
          <w:lang w:val="en-US"/>
        </w:rPr>
      </w:pPr>
      <w:r>
        <w:rPr>
          <w:rtl w:val="0"/>
          <w:lang w:val="en-US"/>
        </w:rPr>
        <w:t>No dogs are allowed to be kept at 303 Beverly Road, Brooklyn NY.</w:t>
      </w:r>
    </w:p>
    <w:p>
      <w:pPr>
        <w:pStyle w:val="Body"/>
        <w:numPr>
          <w:ilvl w:val="0"/>
          <w:numId w:val="10"/>
        </w:numPr>
        <w:spacing w:after="0" w:line="240" w:lineRule="auto"/>
        <w:rPr>
          <w:lang w:val="en-US"/>
        </w:rPr>
      </w:pPr>
      <w:r>
        <w:rPr>
          <w:rtl w:val="0"/>
          <w:lang w:val="en-US"/>
        </w:rPr>
        <w:t>Moving in or out of the building is limited to Monday through Friday between the hours of 9:00 A.M. and 5:00 P.M. (specifically no moving in or out on weekend or holidays).</w:t>
      </w:r>
    </w:p>
    <w:p>
      <w:pPr>
        <w:pStyle w:val="Body"/>
        <w:numPr>
          <w:ilvl w:val="0"/>
          <w:numId w:val="10"/>
        </w:numPr>
        <w:spacing w:after="0" w:line="240" w:lineRule="auto"/>
        <w:rPr>
          <w:lang w:val="en-US"/>
        </w:rPr>
      </w:pPr>
      <w:r>
        <w:rPr>
          <w:rtl w:val="0"/>
          <w:lang w:val="en-US"/>
        </w:rPr>
        <w:t>No loud noise or music is allowed.</w:t>
      </w:r>
    </w:p>
    <w:p>
      <w:pPr>
        <w:pStyle w:val="Body"/>
        <w:numPr>
          <w:ilvl w:val="0"/>
          <w:numId w:val="10"/>
        </w:numPr>
        <w:spacing w:after="0" w:line="240" w:lineRule="auto"/>
        <w:rPr>
          <w:lang w:val="en-US"/>
        </w:rPr>
      </w:pPr>
      <w:r>
        <w:rPr>
          <w:rtl w:val="0"/>
          <w:lang w:val="en-US"/>
        </w:rPr>
        <w:t>All recycling rules that are posted must be strictly obeyed.</w:t>
      </w:r>
    </w:p>
    <w:p>
      <w:pPr>
        <w:pStyle w:val="Body"/>
        <w:numPr>
          <w:ilvl w:val="0"/>
          <w:numId w:val="10"/>
        </w:numPr>
        <w:spacing w:after="0" w:line="240" w:lineRule="auto"/>
        <w:rPr>
          <w:lang w:val="en-US"/>
        </w:rPr>
      </w:pPr>
      <w:r>
        <w:rPr>
          <w:rtl w:val="0"/>
          <w:lang w:val="en-US"/>
        </w:rPr>
        <w:t xml:space="preserve">If you are planning on doing renovations of any kind, an alteration application must be filled out as directed. The application can be requested by emailing:                          </w:t>
      </w:r>
    </w:p>
    <w:p>
      <w:pPr>
        <w:pStyle w:val="Body"/>
        <w:spacing w:after="0" w:line="240" w:lineRule="auto"/>
        <w:ind w:firstLine="720"/>
      </w:pPr>
      <w:r>
        <w:rPr>
          <w:rStyle w:val="Link"/>
        </w:rPr>
        <w:fldChar w:fldCharType="begin" w:fldLock="0"/>
      </w:r>
      <w:r>
        <w:rPr>
          <w:rStyle w:val="Link"/>
        </w:rPr>
        <w:instrText xml:space="preserve"> HYPERLINK "mailto:board@303beverleyroad.org"</w:instrText>
      </w:r>
      <w:r>
        <w:rPr>
          <w:rStyle w:val="Link"/>
        </w:rPr>
        <w:fldChar w:fldCharType="separate" w:fldLock="0"/>
      </w:r>
      <w:r>
        <w:rPr>
          <w:rStyle w:val="Link"/>
          <w:rtl w:val="0"/>
          <w:lang w:val="en-US"/>
        </w:rPr>
        <w:t>board@303beverleyroad.org</w:t>
      </w:r>
      <w:r>
        <w:rPr/>
        <w:fldChar w:fldCharType="end" w:fldLock="0"/>
      </w:r>
    </w:p>
    <w:p>
      <w:pPr>
        <w:pStyle w:val="Body"/>
        <w:spacing w:after="0" w:line="240" w:lineRule="auto"/>
        <w:ind w:firstLine="360"/>
      </w:pPr>
    </w:p>
    <w:p>
      <w:pPr>
        <w:pStyle w:val="Body"/>
      </w:pPr>
      <w:r>
        <w:rPr>
          <w:rFonts w:cs="Arial Unicode MS" w:eastAsia="Arial Unicode MS"/>
          <w:rtl w:val="0"/>
          <w:lang w:val="en-US"/>
        </w:rPr>
        <w:t>303 Beverly Tenants Association</w:t>
      </w:r>
    </w:p>
    <w:p>
      <w:pPr>
        <w:pStyle w:val="Body"/>
      </w:pPr>
    </w:p>
    <w:p>
      <w:pPr>
        <w:pStyle w:val="Body"/>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signature (Applicant 1) _____________________________________________</w:t>
      </w:r>
    </w:p>
    <w:p>
      <w:pPr>
        <w:pStyle w:val="Body"/>
        <w:rPr>
          <w:rFonts w:ascii="Arial" w:cs="Arial" w:hAnsi="Arial" w:eastAsia="Arial"/>
          <w:sz w:val="24"/>
          <w:szCs w:val="24"/>
        </w:rPr>
      </w:pPr>
    </w:p>
    <w:p>
      <w:pPr>
        <w:pStyle w:val="Body"/>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signature (Applicant 2) _____________________________________________</w:t>
      </w:r>
    </w:p>
    <w:p>
      <w:pPr>
        <w:pStyle w:val="Body"/>
        <w:rPr>
          <w:rFonts w:ascii="Arial" w:cs="Arial" w:hAnsi="Arial" w:eastAsia="Arial"/>
          <w:sz w:val="24"/>
          <w:szCs w:val="24"/>
        </w:rPr>
      </w:pPr>
    </w:p>
    <w:p>
      <w:pPr>
        <w:pStyle w:val="Body"/>
      </w:pPr>
      <w:r>
        <w:rPr>
          <w:rFonts w:ascii="Arial" w:cs="Arial" w:hAnsi="Arial" w:eastAsia="Arial"/>
          <w:sz w:val="24"/>
          <w:szCs w:val="24"/>
        </w:rPr>
        <w:tab/>
        <w:tab/>
        <w:tab/>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IDFont+F1">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rPr>
        <w:sz w:val="18"/>
        <w:szCs w:val="18"/>
      </w:rPr>
    </w:pPr>
  </w:p>
  <w:p>
    <w:pPr>
      <w:pStyle w:val="footer"/>
      <w:tabs>
        <w:tab w:val="right" w:pos="9340"/>
        <w:tab w:val="clear" w:pos="9360"/>
      </w:tabs>
      <w:rPr>
        <w:sz w:val="18"/>
        <w:szCs w:val="18"/>
      </w:rPr>
    </w:pPr>
    <w:r>
      <w:rPr>
        <w:sz w:val="18"/>
        <w:szCs w:val="18"/>
        <w:rtl w:val="0"/>
        <w:lang w:val="en-US"/>
      </w:rPr>
      <w:t>Please Initial Page (Applicant 1):  ___________</w:t>
      <w:tab/>
      <w:t>Please Initial Page (Applicant 2):  ___________</w:t>
    </w:r>
  </w:p>
  <w:p>
    <w:pPr>
      <w:pStyle w:val="footer"/>
      <w:tabs>
        <w:tab w:val="right" w:pos="9340"/>
        <w:tab w:val="clear" w:pos="9360"/>
      </w:tabs>
      <w:rPr>
        <w:sz w:val="18"/>
        <w:szCs w:val="18"/>
      </w:rPr>
    </w:pPr>
    <w:r>
      <w:rPr>
        <w:sz w:val="18"/>
        <w:szCs w:val="18"/>
        <w:rtl w:val="0"/>
        <w:lang w:val="en-US"/>
      </w:rPr>
      <w:t xml:space="preserve">Page </w:t>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fldChar w:fldCharType="end" w:fldLock="0"/>
    </w:r>
  </w:p>
  <w:p>
    <w:pPr>
      <w:pStyle w:val="footer"/>
      <w:tabs>
        <w:tab w:val="right" w:pos="9340"/>
        <w:tab w:val="clear" w:pos="9360"/>
      </w:tabs>
    </w:pPr>
    <w:r>
      <w:rPr>
        <w:i w:val="1"/>
        <w:iCs w:val="1"/>
        <w:sz w:val="12"/>
        <w:szCs w:val="12"/>
        <w:rtl w:val="0"/>
        <w:lang w:val="en-US"/>
      </w:rPr>
      <w:t>October 2016 Format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Bdr>
        <w:top w:val="single" w:color="000000" w:sz="4" w:space="0" w:shadow="0" w:frame="0"/>
        <w:left w:val="single" w:color="000000" w:sz="4" w:space="0" w:shadow="0" w:frame="0"/>
        <w:bottom w:val="single" w:color="000000" w:sz="4" w:space="0" w:shadow="0" w:frame="0"/>
        <w:right w:val="single" w:color="000000" w:sz="4" w:space="0" w:shadow="0" w:frame="0"/>
      </w:pBdr>
      <w:tabs>
        <w:tab w:val="right" w:pos="9340"/>
        <w:tab w:val="clear" w:pos="9360"/>
      </w:tabs>
      <w:rPr>
        <w:b w:val="1"/>
        <w:bCs w:val="1"/>
        <w:sz w:val="40"/>
        <w:szCs w:val="40"/>
      </w:rPr>
    </w:pPr>
    <w:r>
      <w:rPr>
        <w:b w:val="1"/>
        <w:bCs w:val="1"/>
        <w:sz w:val="40"/>
        <w:szCs w:val="40"/>
        <w:rtl w:val="0"/>
        <w:lang w:val="en-US"/>
      </w:rPr>
      <w:t xml:space="preserve">Coop Apartment Purchase Application </w:t>
    </w:r>
  </w:p>
  <w:p>
    <w:pPr>
      <w:pStyle w:val="header"/>
      <w:pBdr>
        <w:top w:val="single" w:color="000000" w:sz="4" w:space="0" w:shadow="0" w:frame="0"/>
        <w:left w:val="single" w:color="000000" w:sz="4" w:space="0" w:shadow="0" w:frame="0"/>
        <w:bottom w:val="single" w:color="000000" w:sz="4" w:space="0" w:shadow="0" w:frame="0"/>
        <w:right w:val="single" w:color="000000" w:sz="4" w:space="0" w:shadow="0" w:frame="0"/>
      </w:pBdr>
      <w:tabs>
        <w:tab w:val="right" w:pos="9340"/>
        <w:tab w:val="clear" w:pos="9360"/>
      </w:tabs>
      <w:rPr>
        <w:b w:val="1"/>
        <w:bCs w:val="1"/>
        <w:sz w:val="40"/>
        <w:szCs w:val="40"/>
      </w:rPr>
    </w:pPr>
    <w:r>
      <w:rPr>
        <w:b w:val="1"/>
        <w:bCs w:val="1"/>
        <w:sz w:val="40"/>
        <w:szCs w:val="40"/>
        <w:rtl w:val="0"/>
        <w:lang w:val="en-US"/>
      </w:rPr>
      <w:t>303 Beverly Owner Corp.</w:t>
    </w:r>
  </w:p>
  <w:p>
    <w:pPr>
      <w:pStyle w:val="header"/>
      <w:pBdr>
        <w:top w:val="single" w:color="000000" w:sz="4" w:space="0" w:shadow="0" w:frame="0"/>
        <w:left w:val="single" w:color="000000" w:sz="4" w:space="0" w:shadow="0" w:frame="0"/>
        <w:bottom w:val="single" w:color="000000" w:sz="4" w:space="0" w:shadow="0" w:frame="0"/>
        <w:right w:val="single" w:color="000000" w:sz="4" w:space="0" w:shadow="0" w:frame="0"/>
      </w:pBdr>
      <w:tabs>
        <w:tab w:val="right" w:pos="9340"/>
        <w:tab w:val="clear" w:pos="9360"/>
      </w:tabs>
      <w:rPr>
        <w:sz w:val="28"/>
        <w:szCs w:val="28"/>
      </w:rPr>
    </w:pPr>
    <w:r>
      <w:rPr>
        <w:sz w:val="28"/>
        <w:szCs w:val="28"/>
        <w:rtl w:val="0"/>
        <w:lang w:val="en-US"/>
      </w:rPr>
      <w:t>303 Beverly Road, Brooklyn NY 11218</w:t>
    </w:r>
  </w:p>
  <w:p>
    <w:pPr>
      <w:pStyle w:val="header"/>
      <w:tabs>
        <w:tab w:val="right" w:pos="9340"/>
        <w:tab w:val="clear" w:pos="9360"/>
      </w:tabs>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z w:val="24"/>
      <w:szCs w:val="24"/>
    </w:rPr>
  </w:style>
  <w:style w:type="numbering" w:styleId="Imported Style 1">
    <w:name w:val="Imported Style 1"/>
    <w:pPr>
      <w:numPr>
        <w:numId w:val="1"/>
      </w:numPr>
    </w:p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